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7607" w14:textId="77777777" w:rsidR="00F7729A" w:rsidRDefault="00F7729A" w:rsidP="00E50A4E">
      <w:pPr>
        <w:pStyle w:val="Rubrik1"/>
      </w:pPr>
    </w:p>
    <w:p w14:paraId="0BF7996D" w14:textId="4DD4315C" w:rsidR="00E50A4E" w:rsidRPr="00B646F8" w:rsidRDefault="00E50A4E" w:rsidP="00E50A4E">
      <w:pPr>
        <w:pStyle w:val="Rubrik1"/>
      </w:pPr>
      <w:r w:rsidRPr="00B646F8">
        <w:t xml:space="preserve">Avtal angående adjungering av </w:t>
      </w:r>
      <w:permStart w:id="102180649" w:edGrp="everyone"/>
      <w:r w:rsidRPr="00B646F8">
        <w:t>professor alt. universitetslärare</w:t>
      </w:r>
      <w:permEnd w:id="102180649"/>
    </w:p>
    <w:p w14:paraId="34C5B347" w14:textId="77777777" w:rsidR="00E50A4E" w:rsidRPr="00402851" w:rsidRDefault="00E50A4E" w:rsidP="00E50A4E">
      <w:r w:rsidRPr="00402851">
        <w:rPr>
          <w:b/>
        </w:rPr>
        <w:t>Parter</w:t>
      </w:r>
      <w:r w:rsidRPr="00402851">
        <w:t>:</w:t>
      </w:r>
    </w:p>
    <w:p w14:paraId="1F7B8BFA" w14:textId="15BEDC55" w:rsidR="00E50A4E" w:rsidRPr="00402851" w:rsidRDefault="00E50A4E" w:rsidP="00E50A4E">
      <w:pPr>
        <w:numPr>
          <w:ilvl w:val="0"/>
          <w:numId w:val="30"/>
        </w:numPr>
        <w:rPr>
          <w:b/>
        </w:rPr>
      </w:pPr>
      <w:r w:rsidRPr="00402851">
        <w:t xml:space="preserve">Umeå universitet, </w:t>
      </w:r>
      <w:proofErr w:type="gramStart"/>
      <w:r w:rsidRPr="00402851">
        <w:t>202100-2874</w:t>
      </w:r>
      <w:proofErr w:type="gramEnd"/>
      <w:r w:rsidRPr="00402851">
        <w:t xml:space="preserve">, </w:t>
      </w:r>
      <w:permStart w:id="1547780599" w:edGrp="everyone"/>
      <w:r w:rsidR="00AE3F78" w:rsidRPr="00402851">
        <w:t>I</w:t>
      </w:r>
      <w:r w:rsidRPr="00402851">
        <w:t>nstitutionen för xx</w:t>
      </w:r>
      <w:permEnd w:id="1547780599"/>
      <w:r w:rsidRPr="00402851">
        <w:t xml:space="preserve">, 901 87 Umeå. Kontaktperson: </w:t>
      </w:r>
      <w:permStart w:id="550186250" w:edGrp="everyone"/>
      <w:r w:rsidRPr="00402851">
        <w:t xml:space="preserve">(prefekt med namn och </w:t>
      </w:r>
      <w:proofErr w:type="gramStart"/>
      <w:r w:rsidRPr="00402851">
        <w:t>kontakt uppgifter</w:t>
      </w:r>
      <w:proofErr w:type="gramEnd"/>
      <w:r w:rsidRPr="00402851">
        <w:t>)</w:t>
      </w:r>
      <w:permEnd w:id="550186250"/>
      <w:r w:rsidRPr="00402851">
        <w:t xml:space="preserve">, nedan kallat </w:t>
      </w:r>
      <w:r w:rsidRPr="00402851">
        <w:rPr>
          <w:b/>
        </w:rPr>
        <w:t>Universitet</w:t>
      </w:r>
      <w:r w:rsidR="00B40778">
        <w:rPr>
          <w:b/>
        </w:rPr>
        <w:t>et</w:t>
      </w:r>
      <w:r w:rsidRPr="00402851">
        <w:rPr>
          <w:b/>
        </w:rPr>
        <w:t xml:space="preserve"> </w:t>
      </w:r>
    </w:p>
    <w:p w14:paraId="61B5BFD9" w14:textId="3BE5795A" w:rsidR="00E50A4E" w:rsidRPr="00402851" w:rsidRDefault="00E50A4E" w:rsidP="00E50A4E">
      <w:pPr>
        <w:numPr>
          <w:ilvl w:val="0"/>
          <w:numId w:val="30"/>
        </w:numPr>
      </w:pPr>
      <w:permStart w:id="1218842999" w:edGrp="everyone"/>
      <w:r w:rsidRPr="00402851">
        <w:t>Bolag AB, (</w:t>
      </w:r>
      <w:proofErr w:type="spellStart"/>
      <w:r w:rsidRPr="00402851">
        <w:t>org</w:t>
      </w:r>
      <w:proofErr w:type="spellEnd"/>
      <w:r w:rsidRPr="00402851">
        <w:t xml:space="preserve"> nr och adress, kontaktuppgifter)</w:t>
      </w:r>
      <w:permEnd w:id="1218842999"/>
      <w:r w:rsidRPr="00402851">
        <w:t xml:space="preserve">, nedan kallad </w:t>
      </w:r>
      <w:r w:rsidRPr="00402851">
        <w:rPr>
          <w:b/>
        </w:rPr>
        <w:t>Bolaget</w:t>
      </w:r>
      <w:r w:rsidRPr="00402851">
        <w:t>.</w:t>
      </w:r>
    </w:p>
    <w:p w14:paraId="148DD35B" w14:textId="77777777" w:rsidR="00E50A4E" w:rsidRPr="00402851" w:rsidRDefault="00E50A4E" w:rsidP="00E50A4E">
      <w:pPr>
        <w:rPr>
          <w:b/>
        </w:rPr>
      </w:pPr>
      <w:r w:rsidRPr="00402851">
        <w:t xml:space="preserve">Person som adjungeras till Umeå universitet: </w:t>
      </w:r>
      <w:permStart w:id="583161662" w:edGrp="everyone"/>
      <w:r w:rsidRPr="00402851">
        <w:t xml:space="preserve">(namn, </w:t>
      </w:r>
      <w:proofErr w:type="spellStart"/>
      <w:r w:rsidRPr="00402851">
        <w:t>pnr</w:t>
      </w:r>
      <w:proofErr w:type="spellEnd"/>
      <w:r w:rsidRPr="00402851">
        <w:t xml:space="preserve"> kontaktuppgifter)</w:t>
      </w:r>
      <w:permEnd w:id="583161662"/>
      <w:r w:rsidRPr="00402851">
        <w:t xml:space="preserve">, nedan kallad den </w:t>
      </w:r>
      <w:r w:rsidRPr="00402851">
        <w:rPr>
          <w:b/>
        </w:rPr>
        <w:t>Adjungerade</w:t>
      </w:r>
    </w:p>
    <w:p w14:paraId="0B641AB4" w14:textId="5164BFCE" w:rsidR="00543EF3" w:rsidRPr="00402851" w:rsidRDefault="00543EF3" w:rsidP="00107F73">
      <w:pPr>
        <w:pStyle w:val="Numreradlista"/>
        <w:rPr>
          <w:b/>
        </w:rPr>
      </w:pPr>
      <w:r w:rsidRPr="00402851">
        <w:rPr>
          <w:b/>
        </w:rPr>
        <w:t>Bakgrund</w:t>
      </w:r>
    </w:p>
    <w:p w14:paraId="1FF216A3" w14:textId="6635AFFF" w:rsidR="00E50A4E" w:rsidRPr="00402851" w:rsidRDefault="00E50A4E" w:rsidP="00E50A4E">
      <w:r w:rsidRPr="00402851">
        <w:t xml:space="preserve">Följande avtal har träffats </w:t>
      </w:r>
      <w:permStart w:id="1954549980" w:edGrp="everyone"/>
      <w:r w:rsidRPr="00402851">
        <w:t>20xx–</w:t>
      </w:r>
      <w:proofErr w:type="spellStart"/>
      <w:r w:rsidRPr="00402851">
        <w:t>xx-xx</w:t>
      </w:r>
      <w:permEnd w:id="1954549980"/>
      <w:proofErr w:type="spellEnd"/>
      <w:r w:rsidRPr="00402851">
        <w:t xml:space="preserve"> mellan</w:t>
      </w:r>
      <w:r w:rsidR="00543EF3" w:rsidRPr="00402851">
        <w:t xml:space="preserve"> Universitetet samt Bolaget</w:t>
      </w:r>
      <w:r w:rsidR="00E40529" w:rsidRPr="00402851">
        <w:t xml:space="preserve"> avseende</w:t>
      </w:r>
      <w:r w:rsidRPr="00402851">
        <w:t xml:space="preserve"> </w:t>
      </w:r>
      <w:r w:rsidR="00543EF3" w:rsidRPr="00402851">
        <w:t>adjungeringen av den Adjungerade, som adju</w:t>
      </w:r>
      <w:r w:rsidR="004A1039" w:rsidRPr="00402851">
        <w:t>n</w:t>
      </w:r>
      <w:r w:rsidR="00543EF3" w:rsidRPr="00402851">
        <w:t>gerad</w:t>
      </w:r>
      <w:r w:rsidRPr="00402851">
        <w:t xml:space="preserve"> </w:t>
      </w:r>
      <w:permStart w:id="83441527" w:edGrp="everyone"/>
      <w:r w:rsidRPr="00402851">
        <w:t>professor</w:t>
      </w:r>
      <w:r w:rsidR="0087140D" w:rsidRPr="00402851">
        <w:t>/universitetslektor/universitetsadjunkt</w:t>
      </w:r>
      <w:r w:rsidR="00D32883" w:rsidRPr="00402851">
        <w:t xml:space="preserve"> i ämne</w:t>
      </w:r>
      <w:r w:rsidR="00AE3F78" w:rsidRPr="00402851">
        <w:t>t</w:t>
      </w:r>
      <w:r w:rsidR="00D32883" w:rsidRPr="00402851">
        <w:t xml:space="preserve"> XXX</w:t>
      </w:r>
      <w:permEnd w:id="83441527"/>
      <w:r w:rsidR="00AE3F78" w:rsidRPr="00402851">
        <w:t xml:space="preserve"> </w:t>
      </w:r>
      <w:r w:rsidR="00543EF3" w:rsidRPr="00402851">
        <w:t>vid Universitetet</w:t>
      </w:r>
      <w:r w:rsidRPr="00402851">
        <w:t>. Avtalet gäller endast om rektor</w:t>
      </w:r>
      <w:r w:rsidR="00EB562F" w:rsidRPr="00402851">
        <w:t>s</w:t>
      </w:r>
      <w:r w:rsidRPr="00402851">
        <w:t xml:space="preserve"> eller i förekommande fall dekans beslut om anställning vinner laga kraft.</w:t>
      </w:r>
    </w:p>
    <w:p w14:paraId="348CD300" w14:textId="42FF4EFD" w:rsidR="004A1039" w:rsidRPr="00402851" w:rsidRDefault="00543EF3" w:rsidP="00543EF3">
      <w:r w:rsidRPr="00402851">
        <w:t xml:space="preserve">Med adjungerad lärare avses en deltidsanställning av en arbetstagare som har sin huvudsakliga sysselsättning utanför universitets- och högskolesektorn. </w:t>
      </w:r>
      <w:r w:rsidR="004A1039" w:rsidRPr="00402851">
        <w:t xml:space="preserve">Detta innebär att anställningen </w:t>
      </w:r>
      <w:r w:rsidR="00A51718" w:rsidRPr="00402851">
        <w:t xml:space="preserve">får </w:t>
      </w:r>
      <w:r w:rsidR="004A1039" w:rsidRPr="00402851">
        <w:t>om</w:t>
      </w:r>
      <w:r w:rsidR="00333172" w:rsidRPr="00402851">
        <w:t>fatta högst 49 procent</w:t>
      </w:r>
      <w:r w:rsidR="004A1039" w:rsidRPr="00402851">
        <w:t xml:space="preserve"> av en heltidsanställning. Avseende annan adjungerad anställning än som </w:t>
      </w:r>
      <w:r w:rsidR="00333172" w:rsidRPr="00402851">
        <w:t>adjungerad professor ska o</w:t>
      </w:r>
      <w:r w:rsidR="004A1039" w:rsidRPr="00402851">
        <w:t>mfattning av anst</w:t>
      </w:r>
      <w:r w:rsidR="00333172" w:rsidRPr="00402851">
        <w:t xml:space="preserve">ällningen </w:t>
      </w:r>
      <w:r w:rsidR="004A1039" w:rsidRPr="00402851">
        <w:t>normalt vara 20 procent av en heltidsanställning men det kan i vissa fall bli aktuellt med en högre omfattning, dock högst 49 procent av en heltidsanställning</w:t>
      </w:r>
      <w:r w:rsidR="00E40529" w:rsidRPr="00402851">
        <w:t>.</w:t>
      </w:r>
      <w:r w:rsidR="00541BE1" w:rsidRPr="00402851">
        <w:t xml:space="preserve"> </w:t>
      </w:r>
    </w:p>
    <w:p w14:paraId="7422BED5" w14:textId="58433728" w:rsidR="00D32883" w:rsidRPr="00402851" w:rsidRDefault="00A51718" w:rsidP="00094E29">
      <w:r w:rsidRPr="00402851">
        <w:t>Syftet med en adjungerad anställning är att tillföra sådan kompetens som normalt inte finns i den ordinarie verksamheten och som är nödvändig för en utbildning av hög kvalitet, samtidigt som det bidrar till ett ömsesidigt kunskapsutbyte mellan universitetet och det omgivande samhället.</w:t>
      </w:r>
      <w:r w:rsidR="00094E29" w:rsidRPr="00402851">
        <w:t xml:space="preserve"> </w:t>
      </w:r>
    </w:p>
    <w:p w14:paraId="25A7EBCC" w14:textId="00C9E7CC" w:rsidR="00541BE1" w:rsidRPr="00402851" w:rsidRDefault="00541BE1" w:rsidP="00094E29">
      <w:r w:rsidRPr="00402851">
        <w:t xml:space="preserve">Anställning som adjungerad professor regleras i enlighet med Högskoleförordningen, HF, 4 kap. </w:t>
      </w:r>
      <w:r w:rsidRPr="00402851">
        <w:br/>
        <w:t>11 §, för professor inom konstnärlig verksamhet</w:t>
      </w:r>
      <w:r w:rsidR="00531746" w:rsidRPr="00402851">
        <w:t>,</w:t>
      </w:r>
      <w:r w:rsidRPr="00402851">
        <w:t xml:space="preserve"> HF 4 kap. 10</w:t>
      </w:r>
      <w:r w:rsidR="00531746" w:rsidRPr="00402851">
        <w:t xml:space="preserve"> </w:t>
      </w:r>
      <w:r w:rsidRPr="00402851">
        <w:t>§</w:t>
      </w:r>
      <w:r w:rsidR="00531746" w:rsidRPr="00402851">
        <w:t xml:space="preserve"> samt</w:t>
      </w:r>
      <w:r w:rsidRPr="00402851">
        <w:t xml:space="preserve"> Högskolelagen 3 kap. 3</w:t>
      </w:r>
      <w:r w:rsidR="00531746" w:rsidRPr="00402851">
        <w:t xml:space="preserve"> </w:t>
      </w:r>
      <w:r w:rsidRPr="00402851">
        <w:t>§.</w:t>
      </w:r>
      <w:r w:rsidRPr="00402851">
        <w:br/>
      </w:r>
      <w:r w:rsidRPr="00402851">
        <w:br/>
        <w:t xml:space="preserve">För adjungerade universitetslärare regleras i enlighet med gällande centralt kollektivavtal, Avtal om tidsbegränsad anställning av adjungerad lärare ingånget mellan Arbetsgivarverket och arbetstagarorganisationerna OFR, </w:t>
      </w:r>
      <w:proofErr w:type="spellStart"/>
      <w:r w:rsidRPr="00402851">
        <w:t>Saco-S</w:t>
      </w:r>
      <w:proofErr w:type="spellEnd"/>
      <w:r w:rsidRPr="00402851">
        <w:t xml:space="preserve"> samt SEKO 2011-12-14. Anställningen regleras även i Lokalt kollektivavtal om tidsbegränsad anställning av adjungerad lärare, UmU 301-1237-12.</w:t>
      </w:r>
    </w:p>
    <w:p w14:paraId="5CCE20D9" w14:textId="3280AB6E" w:rsidR="00B5240A" w:rsidRPr="00402851" w:rsidRDefault="00B5240A" w:rsidP="00094E29">
      <w:permStart w:id="521672118" w:edGrp="everyone"/>
    </w:p>
    <w:p w14:paraId="0D3D66B8" w14:textId="77777777" w:rsidR="00B5240A" w:rsidRPr="00402851" w:rsidRDefault="00B5240A" w:rsidP="00094E29"/>
    <w:permEnd w:id="521672118"/>
    <w:p w14:paraId="255B371F" w14:textId="4421061E" w:rsidR="00E50A4E" w:rsidRPr="00402851" w:rsidRDefault="00094E29" w:rsidP="00107F73">
      <w:pPr>
        <w:pStyle w:val="Numreradlista"/>
        <w:rPr>
          <w:b/>
        </w:rPr>
      </w:pPr>
      <w:r w:rsidRPr="00402851" w:rsidDel="00094E29">
        <w:rPr>
          <w:b/>
        </w:rPr>
        <w:lastRenderedPageBreak/>
        <w:t xml:space="preserve"> </w:t>
      </w:r>
      <w:r w:rsidR="00D32883" w:rsidRPr="00402851">
        <w:rPr>
          <w:b/>
        </w:rPr>
        <w:t xml:space="preserve"> </w:t>
      </w:r>
      <w:r w:rsidR="00E33799" w:rsidRPr="00402851">
        <w:rPr>
          <w:b/>
        </w:rPr>
        <w:t xml:space="preserve"> </w:t>
      </w:r>
      <w:r w:rsidR="00E50A4E" w:rsidRPr="00402851">
        <w:rPr>
          <w:b/>
        </w:rPr>
        <w:t>Anställningen</w:t>
      </w:r>
    </w:p>
    <w:p w14:paraId="375E53D0" w14:textId="28A2EE7E" w:rsidR="00E50A4E" w:rsidRPr="00402851" w:rsidRDefault="00543EF3" w:rsidP="004A1039">
      <w:r w:rsidRPr="00402851">
        <w:t>U</w:t>
      </w:r>
      <w:r w:rsidR="00E50A4E" w:rsidRPr="00402851">
        <w:t>niversi</w:t>
      </w:r>
      <w:r w:rsidRPr="00402851">
        <w:t>tet</w:t>
      </w:r>
      <w:r w:rsidR="00094E29" w:rsidRPr="00402851">
        <w:t>et</w:t>
      </w:r>
      <w:r w:rsidR="00E50A4E" w:rsidRPr="00402851">
        <w:t xml:space="preserve"> avser att anställa</w:t>
      </w:r>
      <w:permStart w:id="1565997505" w:edGrp="everyone"/>
      <w:r w:rsidR="00B646F8" w:rsidRPr="00B646F8">
        <w:t xml:space="preserve"> NN som adjungerad professor/universitetslekt</w:t>
      </w:r>
      <w:r w:rsidR="00B646F8">
        <w:t>or/universitetsadjunkt i (ämnet</w:t>
      </w:r>
      <w:r w:rsidR="00E50A4E" w:rsidRPr="00402851">
        <w:t>)</w:t>
      </w:r>
      <w:permEnd w:id="1565997505"/>
      <w:r w:rsidR="00E50A4E" w:rsidRPr="00402851">
        <w:t xml:space="preserve"> under förutsättning att gällande behörighetskrav anses uppfyllda efter sedvanlig behörighetsprövning. </w:t>
      </w:r>
      <w:r w:rsidR="004A1039" w:rsidRPr="00402851">
        <w:t xml:space="preserve">Anställningen </w:t>
      </w:r>
      <w:r w:rsidR="00333172" w:rsidRPr="00402851">
        <w:t xml:space="preserve">omfattar </w:t>
      </w:r>
      <w:permStart w:id="2055748581" w:edGrp="everyone"/>
      <w:r w:rsidR="00333172" w:rsidRPr="00402851">
        <w:t xml:space="preserve">x </w:t>
      </w:r>
      <w:permEnd w:id="2055748581"/>
      <w:r w:rsidR="00333172" w:rsidRPr="00402851">
        <w:t>procent</w:t>
      </w:r>
      <w:r w:rsidR="004A1039" w:rsidRPr="00402851">
        <w:t xml:space="preserve"> av </w:t>
      </w:r>
      <w:r w:rsidR="00333172" w:rsidRPr="00402851">
        <w:t xml:space="preserve">en </w:t>
      </w:r>
      <w:r w:rsidR="004A1039" w:rsidRPr="00402851">
        <w:t>heltidsanställning.</w:t>
      </w:r>
    </w:p>
    <w:p w14:paraId="16D30628" w14:textId="43B5E382" w:rsidR="00D32883" w:rsidRPr="00402851" w:rsidRDefault="00E50A4E" w:rsidP="00D32883">
      <w:r w:rsidRPr="00402851">
        <w:t>Anställning</w:t>
      </w:r>
      <w:r w:rsidR="00543EF3" w:rsidRPr="00402851">
        <w:t>en</w:t>
      </w:r>
      <w:r w:rsidRPr="00402851">
        <w:t xml:space="preserve"> som adjungerad </w:t>
      </w:r>
      <w:permStart w:id="2018251699" w:edGrp="everyone"/>
      <w:r w:rsidR="00AE3F78" w:rsidRPr="00402851">
        <w:t>universitetslektor/universitetsadjunkt/professor</w:t>
      </w:r>
      <w:r w:rsidR="00AE3F78" w:rsidRPr="00402851" w:rsidDel="00AE3F78">
        <w:t xml:space="preserve"> </w:t>
      </w:r>
      <w:permEnd w:id="2018251699"/>
      <w:r w:rsidRPr="00402851">
        <w:t>ska gälla tillsvidare</w:t>
      </w:r>
      <w:r w:rsidR="00543EF3" w:rsidRPr="00402851">
        <w:t xml:space="preserve">, dock längst till och med den </w:t>
      </w:r>
      <w:permStart w:id="851793493" w:edGrp="everyone"/>
      <w:r w:rsidR="00543EF3" w:rsidRPr="00402851">
        <w:t>(datum månad år)</w:t>
      </w:r>
      <w:permEnd w:id="851793493"/>
      <w:r w:rsidRPr="00402851">
        <w:t xml:space="preserve">. </w:t>
      </w:r>
      <w:r w:rsidR="00D32883" w:rsidRPr="00402851">
        <w:t>Annan adjungerad anställning än som adjungerad professor, ska gälla tillsvidare dock längst två år.</w:t>
      </w:r>
    </w:p>
    <w:p w14:paraId="07028044" w14:textId="0C3914A7" w:rsidR="0087140D" w:rsidRPr="00402851" w:rsidRDefault="00D32883" w:rsidP="00E50A4E">
      <w:r w:rsidRPr="00402851">
        <w:t>Adjungerad anställning får förnyas, vad gäller adjungerad universitetslektor och universitetsadjunkt upp till två år i taget under förutsättning av att övriga villkor är uppfyllda</w:t>
      </w:r>
      <w:r w:rsidRPr="00402851">
        <w:rPr>
          <w:b/>
        </w:rPr>
        <w:t xml:space="preserve">. </w:t>
      </w:r>
      <w:r w:rsidR="00E50A4E" w:rsidRPr="00402851">
        <w:t>Den sammanlagda anställningstiden avseende adjungerad professor får omfatta högst tolv år</w:t>
      </w:r>
      <w:r w:rsidR="00094E29" w:rsidRPr="00402851">
        <w:t>.</w:t>
      </w:r>
      <w:r w:rsidR="00E50A4E" w:rsidRPr="00402851">
        <w:t xml:space="preserve"> </w:t>
      </w:r>
      <w:permStart w:id="1568491149" w:edGrp="everyone"/>
    </w:p>
    <w:permEnd w:id="1568491149"/>
    <w:p w14:paraId="0C003F2A" w14:textId="77777777" w:rsidR="00E50A4E" w:rsidRPr="00402851" w:rsidRDefault="00E50A4E" w:rsidP="00107F73">
      <w:pPr>
        <w:pStyle w:val="Numreradlista"/>
        <w:rPr>
          <w:b/>
        </w:rPr>
      </w:pPr>
      <w:r w:rsidRPr="00402851">
        <w:rPr>
          <w:b/>
        </w:rPr>
        <w:t>Arbetsuppgifter och plats för arbetets utförande</w:t>
      </w:r>
    </w:p>
    <w:p w14:paraId="0083D680" w14:textId="7481A0C6" w:rsidR="00E50A4E" w:rsidRPr="00402851" w:rsidRDefault="00E50A4E" w:rsidP="00E50A4E">
      <w:permStart w:id="2000775177" w:edGrp="everyone"/>
      <w:r w:rsidRPr="00402851">
        <w:t>Adjunger</w:t>
      </w:r>
      <w:r w:rsidR="00D32883" w:rsidRPr="00402851">
        <w:t xml:space="preserve">ingen </w:t>
      </w:r>
      <w:r w:rsidRPr="00402851">
        <w:t xml:space="preserve">ska bedrivas inom området för (ange område) och omfatta </w:t>
      </w:r>
      <w:commentRangeStart w:id="0"/>
      <w:r w:rsidRPr="00402851">
        <w:t>arbetsuppgifter</w:t>
      </w:r>
      <w:commentRangeEnd w:id="0"/>
      <w:r w:rsidR="00BF630A">
        <w:rPr>
          <w:rStyle w:val="Kommentarsreferens"/>
        </w:rPr>
        <w:commentReference w:id="0"/>
      </w:r>
      <w:r w:rsidRPr="00402851">
        <w:t xml:space="preserve"> såsom utvecklingsarbete, undervisning och handledning inom institutionens grund</w:t>
      </w:r>
      <w:r w:rsidR="0005195F" w:rsidRPr="00402851">
        <w:t xml:space="preserve"> – och forskar</w:t>
      </w:r>
      <w:r w:rsidRPr="00402851">
        <w:t xml:space="preserve">utbildning. Deltagande i forskningsprojekt kan också förekomma. </w:t>
      </w:r>
    </w:p>
    <w:permEnd w:id="2000775177"/>
    <w:p w14:paraId="5CC88E5E" w14:textId="299DB6E6" w:rsidR="00E50A4E" w:rsidRPr="00402851" w:rsidRDefault="00E50A4E" w:rsidP="00E50A4E">
      <w:r w:rsidRPr="00402851">
        <w:t>Den Adjungerade ska fullgöra sin anställning vid universitetet med tjänsteställe</w:t>
      </w:r>
      <w:r w:rsidR="00CD0950" w:rsidRPr="00402851">
        <w:t xml:space="preserve"> U</w:t>
      </w:r>
      <w:r w:rsidRPr="00402851">
        <w:t xml:space="preserve">niversitet. </w:t>
      </w:r>
      <w:permStart w:id="1103189679" w:edGrp="everyone"/>
    </w:p>
    <w:permEnd w:id="1103189679"/>
    <w:p w14:paraId="150A89E3" w14:textId="411B3297" w:rsidR="00E50A4E" w:rsidRPr="00402851" w:rsidRDefault="00E50A4E" w:rsidP="00107F73">
      <w:pPr>
        <w:pStyle w:val="Numreradlista"/>
        <w:rPr>
          <w:b/>
        </w:rPr>
      </w:pPr>
      <w:r w:rsidRPr="00402851">
        <w:rPr>
          <w:b/>
        </w:rPr>
        <w:t xml:space="preserve">Bolagets </w:t>
      </w:r>
      <w:permStart w:id="936000446" w:edGrp="everyone"/>
      <w:commentRangeStart w:id="1"/>
      <w:r w:rsidRPr="00402851">
        <w:rPr>
          <w:b/>
        </w:rPr>
        <w:t>åtaganden</w:t>
      </w:r>
      <w:commentRangeEnd w:id="1"/>
      <w:r w:rsidR="00BF630A">
        <w:rPr>
          <w:rStyle w:val="Kommentarsreferens"/>
        </w:rPr>
        <w:commentReference w:id="1"/>
      </w:r>
      <w:permEnd w:id="936000446"/>
    </w:p>
    <w:p w14:paraId="6BC21BE2" w14:textId="49DB5D41" w:rsidR="00800300" w:rsidRPr="00402851" w:rsidRDefault="00800300" w:rsidP="00E50A4E">
      <w:pPr>
        <w:rPr>
          <w:i/>
        </w:rPr>
      </w:pPr>
      <w:permStart w:id="1034907556" w:edGrp="everyone"/>
      <w:r w:rsidRPr="00402851">
        <w:rPr>
          <w:i/>
        </w:rPr>
        <w:t>(Alt A om Bolaget ska betala den adjungerades lön under tiden vid UmU)</w:t>
      </w:r>
    </w:p>
    <w:p w14:paraId="01AD75CD" w14:textId="6514836D" w:rsidR="007C7D9D" w:rsidRPr="00402851" w:rsidRDefault="00CD0950" w:rsidP="00E50A4E">
      <w:r w:rsidRPr="00402851">
        <w:t>Bolaget</w:t>
      </w:r>
      <w:r w:rsidR="00E50A4E" w:rsidRPr="00402851">
        <w:t xml:space="preserve"> ska under avtalstiden betala den Adjungerades lön och andra anställningsförmåner enligt villkoren för dennes anställning vid Bolaget. </w:t>
      </w:r>
      <w:commentRangeStart w:id="2"/>
      <w:r w:rsidR="007C7D9D" w:rsidRPr="00402851">
        <w:t>Bolaget ska också svara för alla kostnader förenade med anställningen vid Bolaget samt som Adjungerad, avseende exempelvis resor, men endast om behovet av ett visst utlägg har bekräftats av ansvarig chef på berörd institution vid Universitet och kostnaden godkänts i förväg av ansvarig chef vid Bolaget</w:t>
      </w:r>
      <w:commentRangeEnd w:id="2"/>
      <w:r w:rsidR="00BF630A">
        <w:rPr>
          <w:rStyle w:val="Kommentarsreferens"/>
        </w:rPr>
        <w:commentReference w:id="2"/>
      </w:r>
      <w:r w:rsidR="007C7D9D" w:rsidRPr="00402851">
        <w:t>.</w:t>
      </w:r>
    </w:p>
    <w:p w14:paraId="112B4D28" w14:textId="5C981E32" w:rsidR="00800300" w:rsidRPr="00402851" w:rsidRDefault="00E50A4E" w:rsidP="00E50A4E">
      <w:r w:rsidRPr="00402851">
        <w:t xml:space="preserve">Bolaget ska </w:t>
      </w:r>
      <w:r w:rsidR="00800300" w:rsidRPr="00402851">
        <w:t>vidare tillse att</w:t>
      </w:r>
      <w:r w:rsidRPr="00402851">
        <w:t xml:space="preserve"> den Adjungerade </w:t>
      </w:r>
      <w:r w:rsidR="00800300" w:rsidRPr="00402851">
        <w:t xml:space="preserve">inom ramen för sin anställning vid Bolaget </w:t>
      </w:r>
      <w:r w:rsidR="005118A9" w:rsidRPr="00402851">
        <w:t xml:space="preserve">kan </w:t>
      </w:r>
      <w:r w:rsidR="00800300" w:rsidRPr="00402851">
        <w:t>fullgöra sin adjungering vid Universitet i den omfattning som anges under p 2</w:t>
      </w:r>
      <w:r w:rsidRPr="00402851">
        <w:t xml:space="preserve">. </w:t>
      </w:r>
      <w:r w:rsidR="00800300" w:rsidRPr="00402851">
        <w:t>Något</w:t>
      </w:r>
      <w:r w:rsidRPr="00402851">
        <w:t xml:space="preserve"> avdrag från den adjungerades ordinarie lön vid Bolaget ska</w:t>
      </w:r>
      <w:r w:rsidR="00800300" w:rsidRPr="00402851">
        <w:t xml:space="preserve"> inte</w:t>
      </w:r>
      <w:r w:rsidRPr="00402851">
        <w:t xml:space="preserve"> göras med anledning av detta. </w:t>
      </w:r>
    </w:p>
    <w:p w14:paraId="70CBD80B" w14:textId="40576C78" w:rsidR="00E50A4E" w:rsidRPr="00402851" w:rsidRDefault="007C7D9D" w:rsidP="00B5240A">
      <w:pPr>
        <w:rPr>
          <w:i/>
        </w:rPr>
      </w:pPr>
      <w:r w:rsidRPr="00402851" w:rsidDel="007C7D9D">
        <w:t xml:space="preserve"> </w:t>
      </w:r>
      <w:r w:rsidR="00E50A4E" w:rsidRPr="00402851">
        <w:rPr>
          <w:i/>
        </w:rPr>
        <w:t xml:space="preserve">(Alt </w:t>
      </w:r>
      <w:r w:rsidR="00800300" w:rsidRPr="00402851">
        <w:rPr>
          <w:i/>
        </w:rPr>
        <w:t xml:space="preserve">B </w:t>
      </w:r>
      <w:r w:rsidR="00E50A4E" w:rsidRPr="00402851">
        <w:rPr>
          <w:i/>
        </w:rPr>
        <w:t xml:space="preserve">om UmU ska betala lön för </w:t>
      </w:r>
      <w:r w:rsidR="00CD0950" w:rsidRPr="00402851">
        <w:rPr>
          <w:i/>
        </w:rPr>
        <w:t xml:space="preserve">den adjungerade </w:t>
      </w:r>
      <w:r w:rsidR="00E50A4E" w:rsidRPr="00402851">
        <w:rPr>
          <w:i/>
        </w:rPr>
        <w:t>tiden här</w:t>
      </w:r>
      <w:r w:rsidR="00B5240A" w:rsidRPr="00402851">
        <w:rPr>
          <w:i/>
        </w:rPr>
        <w:t>)</w:t>
      </w:r>
    </w:p>
    <w:p w14:paraId="572C155B" w14:textId="784E5E73" w:rsidR="00E50A4E" w:rsidRPr="00402851" w:rsidRDefault="005118A9" w:rsidP="00E50A4E">
      <w:r w:rsidRPr="00402851">
        <w:t>Bolaget ska, genom att bevilja tjänstledighet eller motsvarande, tillse att den Adjungerade vid sidan av sin anställning vid Bolaget kan fullgöra sin adjungering vid Universitet i den omfattning som anges under p 2.</w:t>
      </w:r>
    </w:p>
    <w:p w14:paraId="513C2B89" w14:textId="5BDFFDDC" w:rsidR="00E50A4E" w:rsidRPr="00402851" w:rsidRDefault="00E50A4E" w:rsidP="00E50A4E">
      <w:r w:rsidRPr="00402851">
        <w:t xml:space="preserve">Bolaget ska under avtalstiden betala </w:t>
      </w:r>
      <w:r w:rsidR="00E4054A" w:rsidRPr="00402851">
        <w:t>den Adjungerade</w:t>
      </w:r>
      <w:r w:rsidRPr="00402851">
        <w:t xml:space="preserve"> lön och andra anställningsförmåner enligt villkoren för </w:t>
      </w:r>
      <w:r w:rsidR="00E4054A" w:rsidRPr="00402851">
        <w:t>dennes</w:t>
      </w:r>
      <w:r w:rsidRPr="00402851">
        <w:t xml:space="preserve"> anställning som anställd vid Bolaget</w:t>
      </w:r>
      <w:r w:rsidR="00E4054A" w:rsidRPr="00402851">
        <w:t>, med avdrag för eventuell</w:t>
      </w:r>
      <w:r w:rsidR="00CD0950" w:rsidRPr="00402851">
        <w:t>t förekommande</w:t>
      </w:r>
      <w:r w:rsidR="00E4054A" w:rsidRPr="00402851">
        <w:t xml:space="preserve"> tjänstledighet</w:t>
      </w:r>
      <w:r w:rsidRPr="00402851">
        <w:t>.</w:t>
      </w:r>
      <w:r w:rsidR="00E4054A" w:rsidRPr="00402851">
        <w:t xml:space="preserve"> Bolaget ska under avtalstiden </w:t>
      </w:r>
      <w:r w:rsidR="00F575CB" w:rsidRPr="00402851">
        <w:t xml:space="preserve">tillhandahålla nödvändiga resurser och </w:t>
      </w:r>
      <w:r w:rsidR="00E4054A" w:rsidRPr="00402851">
        <w:t>stå för alla ko</w:t>
      </w:r>
      <w:r w:rsidR="00333172" w:rsidRPr="00402851">
        <w:t>stnader</w:t>
      </w:r>
      <w:r w:rsidR="00F575CB" w:rsidRPr="00402851">
        <w:t xml:space="preserve"> för </w:t>
      </w:r>
      <w:r w:rsidR="005118A9" w:rsidRPr="00402851">
        <w:t>arbete som utför</w:t>
      </w:r>
      <w:r w:rsidR="007528ED" w:rsidRPr="00402851">
        <w:t>s</w:t>
      </w:r>
      <w:r w:rsidR="005118A9" w:rsidRPr="00402851">
        <w:t xml:space="preserve"> </w:t>
      </w:r>
      <w:r w:rsidR="00E4054A" w:rsidRPr="00402851">
        <w:t>för Bolagets räkning</w:t>
      </w:r>
      <w:r w:rsidR="005118A9" w:rsidRPr="00402851">
        <w:t xml:space="preserve"> inom ramen för den Adjungerades anställning vid Bolaget</w:t>
      </w:r>
      <w:r w:rsidR="00E4054A" w:rsidRPr="00402851">
        <w:t xml:space="preserve">. </w:t>
      </w:r>
    </w:p>
    <w:permEnd w:id="1034907556"/>
    <w:p w14:paraId="0C5EFAB1" w14:textId="33A12996" w:rsidR="00E50A4E" w:rsidRPr="00402851" w:rsidRDefault="00E50A4E" w:rsidP="00107F73">
      <w:pPr>
        <w:pStyle w:val="Numreradlista"/>
        <w:rPr>
          <w:b/>
        </w:rPr>
      </w:pPr>
      <w:r w:rsidRPr="00402851">
        <w:rPr>
          <w:b/>
        </w:rPr>
        <w:lastRenderedPageBreak/>
        <w:t>Universitetets åtagande</w:t>
      </w:r>
    </w:p>
    <w:p w14:paraId="32C41C90" w14:textId="4AF9E9BD" w:rsidR="00E50A4E" w:rsidRPr="00402851" w:rsidRDefault="00E50A4E" w:rsidP="00E50A4E">
      <w:r w:rsidRPr="00402851">
        <w:t>Universitetet</w:t>
      </w:r>
      <w:r w:rsidR="00CD0950" w:rsidRPr="00402851">
        <w:t xml:space="preserve"> ska</w:t>
      </w:r>
      <w:r w:rsidRPr="00402851">
        <w:t xml:space="preserve"> </w:t>
      </w:r>
      <w:r w:rsidR="00333172" w:rsidRPr="00402851">
        <w:t xml:space="preserve">under </w:t>
      </w:r>
      <w:r w:rsidRPr="00402851">
        <w:t xml:space="preserve">avtalstiden </w:t>
      </w:r>
      <w:r w:rsidR="00CD0950" w:rsidRPr="00402851">
        <w:t>tillhandahåll</w:t>
      </w:r>
      <w:r w:rsidR="00F575CB" w:rsidRPr="00402851">
        <w:t>a</w:t>
      </w:r>
      <w:r w:rsidRPr="00402851">
        <w:t xml:space="preserve"> den Adjungerade </w:t>
      </w:r>
      <w:r w:rsidR="00F63548" w:rsidRPr="00402851">
        <w:t>en arbetsplats</w:t>
      </w:r>
      <w:r w:rsidRPr="00402851">
        <w:t xml:space="preserve"> på institutionen</w:t>
      </w:r>
      <w:r w:rsidR="00B40778">
        <w:t>.</w:t>
      </w:r>
    </w:p>
    <w:p w14:paraId="288885FF" w14:textId="34F039B7" w:rsidR="00E50A4E" w:rsidRPr="00402851" w:rsidRDefault="00E50A4E" w:rsidP="00B5240A">
      <w:pPr>
        <w:ind w:left="720" w:hanging="720"/>
        <w:rPr>
          <w:i/>
        </w:rPr>
      </w:pPr>
      <w:permStart w:id="1907704995" w:edGrp="everyone"/>
      <w:r w:rsidRPr="00402851">
        <w:rPr>
          <w:i/>
        </w:rPr>
        <w:t>(</w:t>
      </w:r>
      <w:r w:rsidR="00B5240A" w:rsidRPr="00402851">
        <w:rPr>
          <w:i/>
        </w:rPr>
        <w:t>A</w:t>
      </w:r>
      <w:r w:rsidRPr="00402851">
        <w:rPr>
          <w:i/>
        </w:rPr>
        <w:t xml:space="preserve">lt </w:t>
      </w:r>
      <w:r w:rsidR="007528ED" w:rsidRPr="00402851">
        <w:rPr>
          <w:i/>
        </w:rPr>
        <w:t xml:space="preserve">B </w:t>
      </w:r>
      <w:r w:rsidRPr="00402851">
        <w:rPr>
          <w:i/>
        </w:rPr>
        <w:t>om UmU ska betala lön för den adjungerade tiden här</w:t>
      </w:r>
      <w:r w:rsidR="005E7CF2" w:rsidRPr="00402851">
        <w:rPr>
          <w:i/>
        </w:rPr>
        <w:t>)</w:t>
      </w:r>
    </w:p>
    <w:p w14:paraId="18895EA2" w14:textId="6EE357B5" w:rsidR="00E50A4E" w:rsidRPr="00402851" w:rsidRDefault="00CD0950" w:rsidP="00E50A4E">
      <w:pPr>
        <w:rPr>
          <w:color w:val="FF0000"/>
        </w:rPr>
      </w:pPr>
      <w:r w:rsidRPr="00402851">
        <w:t>U</w:t>
      </w:r>
      <w:r w:rsidR="00E50A4E" w:rsidRPr="00402851">
        <w:t>niversitet</w:t>
      </w:r>
      <w:r w:rsidRPr="00402851">
        <w:t xml:space="preserve"> ska under avtalstiden betala den </w:t>
      </w:r>
      <w:r w:rsidR="00F575CB" w:rsidRPr="00402851">
        <w:t>A</w:t>
      </w:r>
      <w:r w:rsidRPr="00402851">
        <w:t>djungerade lön för dennes</w:t>
      </w:r>
      <w:r w:rsidR="00E50A4E" w:rsidRPr="00402851">
        <w:t xml:space="preserve"> anst</w:t>
      </w:r>
      <w:r w:rsidR="00333172" w:rsidRPr="00402851">
        <w:t xml:space="preserve">ällning som adjungerad </w:t>
      </w:r>
      <w:r w:rsidR="00326955" w:rsidRPr="00402851">
        <w:t xml:space="preserve">(med </w:t>
      </w:r>
      <w:proofErr w:type="gramStart"/>
      <w:r w:rsidR="00326955" w:rsidRPr="00402851">
        <w:t>xx  kr</w:t>
      </w:r>
      <w:proofErr w:type="gramEnd"/>
      <w:r w:rsidR="00326955" w:rsidRPr="00402851">
        <w:t xml:space="preserve"> per månad för heltid, omfattning x procent). </w:t>
      </w:r>
      <w:r w:rsidR="00B45A5B" w:rsidRPr="00402851">
        <w:t xml:space="preserve">Universitetet ska under avtalstiden stå för alla eventuella kostnader förenade med </w:t>
      </w:r>
      <w:r w:rsidR="00F575CB" w:rsidRPr="00402851">
        <w:t>A</w:t>
      </w:r>
      <w:r w:rsidR="00B45A5B" w:rsidRPr="00402851">
        <w:t>djunger</w:t>
      </w:r>
      <w:r w:rsidR="00F575CB" w:rsidRPr="00402851">
        <w:t>ingen</w:t>
      </w:r>
      <w:r w:rsidR="00B45A5B" w:rsidRPr="00402851">
        <w:t xml:space="preserve"> </w:t>
      </w:r>
      <w:r w:rsidR="008741BB" w:rsidRPr="00402851">
        <w:t>såsom för tjänsteresor, logi och andra utlägg</w:t>
      </w:r>
      <w:r w:rsidR="00B45A5B" w:rsidRPr="00402851">
        <w:t xml:space="preserve"> för Universitetets räkning, men endast om behovet av ett visst utlägg har bekräftats av ansvarig chef på berörd </w:t>
      </w:r>
      <w:r w:rsidR="008741BB" w:rsidRPr="00402851">
        <w:t>institution vid Universitetet</w:t>
      </w:r>
      <w:r w:rsidR="00B45A5B" w:rsidRPr="00402851">
        <w:t xml:space="preserve">. </w:t>
      </w:r>
      <w:r w:rsidR="00E50A4E" w:rsidRPr="00402851">
        <w:t xml:space="preserve"> </w:t>
      </w:r>
      <w:permEnd w:id="1907704995"/>
    </w:p>
    <w:p w14:paraId="69001BE8" w14:textId="77777777" w:rsidR="00E50A4E" w:rsidRPr="00402851" w:rsidRDefault="00E50A4E" w:rsidP="00107F73">
      <w:pPr>
        <w:pStyle w:val="Numreradlista"/>
        <w:rPr>
          <w:b/>
        </w:rPr>
      </w:pPr>
      <w:r w:rsidRPr="00402851">
        <w:rPr>
          <w:b/>
        </w:rPr>
        <w:t>Publicering</w:t>
      </w:r>
    </w:p>
    <w:p w14:paraId="443B6FD1" w14:textId="499DE6E8" w:rsidR="00E50A4E" w:rsidRPr="00402851" w:rsidRDefault="00E50A4E" w:rsidP="00AD2F4F">
      <w:r w:rsidRPr="00402851">
        <w:t>Parterna</w:t>
      </w:r>
      <w:r w:rsidR="00F37384" w:rsidRPr="00402851">
        <w:t>s</w:t>
      </w:r>
      <w:r w:rsidRPr="00402851">
        <w:t xml:space="preserve"> avsikt är att forskningsresultat som </w:t>
      </w:r>
      <w:r w:rsidR="003D22F1" w:rsidRPr="00402851">
        <w:t>genereras inom ramen för</w:t>
      </w:r>
      <w:r w:rsidRPr="00402851">
        <w:t xml:space="preserve"> </w:t>
      </w:r>
      <w:r w:rsidR="00AD2F4F" w:rsidRPr="00402851">
        <w:t>den Adjungerades</w:t>
      </w:r>
      <w:r w:rsidRPr="00402851">
        <w:t xml:space="preserve"> verksamhet vid Umeå universitet </w:t>
      </w:r>
      <w:r w:rsidR="001F12BD" w:rsidRPr="00402851">
        <w:t xml:space="preserve">fritt </w:t>
      </w:r>
      <w:r w:rsidR="003D22F1" w:rsidRPr="00402851">
        <w:t xml:space="preserve">ska </w:t>
      </w:r>
      <w:r w:rsidR="001F12BD" w:rsidRPr="00402851">
        <w:t xml:space="preserve">få </w:t>
      </w:r>
      <w:r w:rsidRPr="00402851">
        <w:t>publiceras i enlighet med vetenskaplig praxis</w:t>
      </w:r>
      <w:permStart w:id="1768686003" w:edGrp="everyone"/>
      <w:r w:rsidR="003D22F1" w:rsidRPr="00402851">
        <w:t>.</w:t>
      </w:r>
      <w:permEnd w:id="1768686003"/>
    </w:p>
    <w:p w14:paraId="373D8B47" w14:textId="77777777" w:rsidR="00E50A4E" w:rsidRPr="00402851" w:rsidRDefault="00E50A4E" w:rsidP="00107F73">
      <w:pPr>
        <w:pStyle w:val="Numreradlista"/>
        <w:rPr>
          <w:b/>
        </w:rPr>
      </w:pPr>
      <w:r w:rsidRPr="00402851">
        <w:rPr>
          <w:b/>
        </w:rPr>
        <w:t>Immateriella rättigheter</w:t>
      </w:r>
    </w:p>
    <w:p w14:paraId="2CF62846" w14:textId="42153C62" w:rsidR="00AD2F4F" w:rsidRPr="00402851" w:rsidRDefault="00E50A4E" w:rsidP="00AD2F4F">
      <w:r w:rsidRPr="00402851">
        <w:t>Immateriella rättigheter till d</w:t>
      </w:r>
      <w:r w:rsidR="00AD2F4F" w:rsidRPr="00402851">
        <w:t xml:space="preserve">e resultat som den Adjungerade </w:t>
      </w:r>
      <w:r w:rsidR="001F12BD" w:rsidRPr="00402851">
        <w:t>genererar inom ramen för</w:t>
      </w:r>
      <w:r w:rsidR="008D44AC" w:rsidRPr="00402851">
        <w:t xml:space="preserve"> sin adjungering</w:t>
      </w:r>
      <w:r w:rsidRPr="00402851">
        <w:t xml:space="preserve"> vid </w:t>
      </w:r>
      <w:r w:rsidR="00F575CB" w:rsidRPr="00402851">
        <w:t>U</w:t>
      </w:r>
      <w:r w:rsidRPr="00402851">
        <w:t>niversitetet regleras av lag och sedvana, däribland lärar</w:t>
      </w:r>
      <w:r w:rsidR="00AD2F4F" w:rsidRPr="00402851">
        <w:t>undantaget. Detta innebär i normalfallet att äganderätten till sådana resultat tillkommer den Adjungerade.</w:t>
      </w:r>
    </w:p>
    <w:p w14:paraId="0E0BFAF9" w14:textId="38F7FC40" w:rsidR="00AD2F4F" w:rsidRPr="00402851" w:rsidRDefault="00AD2F4F" w:rsidP="00AD2F4F">
      <w:r w:rsidRPr="00402851">
        <w:t>Universitet äger en oåterkallelig rätt att under avtalstiden och även efter anställningens upphörande fritt nyttja sådana resultat för forskning, utveckling och utbildning, även i samarbete med tredje man. Denna rätt omfattar bl</w:t>
      </w:r>
      <w:r w:rsidR="005E7CF2" w:rsidRPr="00402851">
        <w:t>.</w:t>
      </w:r>
      <w:r w:rsidRPr="00402851">
        <w:t xml:space="preserve"> a sådant undervisningsmaterial och kursutvecklin</w:t>
      </w:r>
      <w:r w:rsidR="008D44AC" w:rsidRPr="00402851">
        <w:t>gsmaterial som den Adjungerade</w:t>
      </w:r>
      <w:r w:rsidRPr="00402851">
        <w:t xml:space="preserve"> framställt i samband med a</w:t>
      </w:r>
      <w:r w:rsidR="00F575CB" w:rsidRPr="00402851">
        <w:t>djungeringen</w:t>
      </w:r>
      <w:r w:rsidRPr="00402851">
        <w:t>. Sådan nyttjanderätt ska omfatta såväl exemplarframställning, tillhandahållande och överföring av exemplar som ändring i materialet. Detta ska härmed ses som en del av anställningsavtalet avseende adjungeringen.</w:t>
      </w:r>
    </w:p>
    <w:p w14:paraId="4F150147" w14:textId="52A50F6C" w:rsidR="00E50A4E" w:rsidRPr="00402851" w:rsidRDefault="00333172" w:rsidP="00AD2F4F">
      <w:r w:rsidRPr="00402851">
        <w:t xml:space="preserve">Rätten till material, </w:t>
      </w:r>
      <w:r w:rsidR="00AD2F4F" w:rsidRPr="00402851">
        <w:t>data och liknande som insamlats inom ramen för adjungeringen vid Universitet</w:t>
      </w:r>
      <w:r w:rsidRPr="00402851">
        <w:t>,</w:t>
      </w:r>
      <w:r w:rsidR="00AD2F4F" w:rsidRPr="00402851">
        <w:t xml:space="preserve"> och som utgör forskningsmaterial och allmänna handlingar vid Universitet</w:t>
      </w:r>
      <w:r w:rsidRPr="00402851">
        <w:t>,</w:t>
      </w:r>
      <w:r w:rsidR="00AD2F4F" w:rsidRPr="00402851">
        <w:t xml:space="preserve"> tillkommer Universitet.</w:t>
      </w:r>
      <w:permStart w:id="461711779" w:edGrp="everyone"/>
    </w:p>
    <w:permEnd w:id="461711779"/>
    <w:p w14:paraId="73DEDC81" w14:textId="77777777" w:rsidR="00E50A4E" w:rsidRPr="00402851" w:rsidRDefault="00E50A4E" w:rsidP="00107F73">
      <w:pPr>
        <w:pStyle w:val="Numreradlista"/>
        <w:rPr>
          <w:b/>
        </w:rPr>
      </w:pPr>
      <w:r w:rsidRPr="00402851">
        <w:rPr>
          <w:b/>
        </w:rPr>
        <w:t>Sekretess</w:t>
      </w:r>
    </w:p>
    <w:p w14:paraId="47BE274A" w14:textId="74724653" w:rsidR="00E50A4E" w:rsidRPr="00402851" w:rsidRDefault="00E50A4E" w:rsidP="00AD2F4F">
      <w:r w:rsidRPr="00402851">
        <w:t>Parterna är införstådda med att offentli</w:t>
      </w:r>
      <w:r w:rsidR="00AD2F4F" w:rsidRPr="00402851">
        <w:t>ghetsprincipen gäller vid U</w:t>
      </w:r>
      <w:r w:rsidRPr="00402851">
        <w:t>niversitet och att undantag härifrån endast kan</w:t>
      </w:r>
      <w:r w:rsidR="00F37384" w:rsidRPr="00402851">
        <w:t xml:space="preserve"> ske</w:t>
      </w:r>
      <w:r w:rsidRPr="00402851">
        <w:t xml:space="preserve"> i </w:t>
      </w:r>
      <w:proofErr w:type="gramStart"/>
      <w:r w:rsidRPr="00402851">
        <w:t>den utsträckning</w:t>
      </w:r>
      <w:proofErr w:type="gramEnd"/>
      <w:r w:rsidRPr="00402851">
        <w:t xml:space="preserve"> offentlighets- och sekretesslagen medger. </w:t>
      </w:r>
    </w:p>
    <w:p w14:paraId="77A38829" w14:textId="2668789F" w:rsidR="00AD2F4F" w:rsidRPr="00402851" w:rsidRDefault="00AD2F4F" w:rsidP="00AD2F4F">
      <w:r w:rsidRPr="00402851">
        <w:t>Den Adjungerade och Bolaget bör även uppmärksamma den tystnadsplikt som kan följa av offentlighets- och sekretesslagen.</w:t>
      </w:r>
      <w:permStart w:id="2132410814" w:edGrp="everyone"/>
    </w:p>
    <w:permEnd w:id="2132410814"/>
    <w:p w14:paraId="64F62769" w14:textId="77777777" w:rsidR="00E50A4E" w:rsidRPr="00402851" w:rsidRDefault="00E50A4E" w:rsidP="00107F73">
      <w:pPr>
        <w:pStyle w:val="Numreradlista"/>
        <w:rPr>
          <w:b/>
        </w:rPr>
      </w:pPr>
      <w:r w:rsidRPr="00402851">
        <w:rPr>
          <w:b/>
        </w:rPr>
        <w:t>Avtalstid</w:t>
      </w:r>
    </w:p>
    <w:p w14:paraId="336533A9" w14:textId="71DCF976" w:rsidR="00D85DA0" w:rsidRPr="00402851" w:rsidRDefault="00D85DA0" w:rsidP="00AD2F4F">
      <w:r w:rsidRPr="00402851">
        <w:t>Avtalet gäller endast om rektors eller i förekommande fall dekans</w:t>
      </w:r>
      <w:r w:rsidR="00BD79CC">
        <w:t xml:space="preserve"> eller prefekts</w:t>
      </w:r>
      <w:r w:rsidRPr="00402851">
        <w:t xml:space="preserve"> beslut om anställning vinner laga kraft.</w:t>
      </w:r>
    </w:p>
    <w:p w14:paraId="5252C5B4" w14:textId="421BF5C8" w:rsidR="00E50A4E" w:rsidRPr="00402851" w:rsidRDefault="00E50A4E" w:rsidP="00AD2F4F">
      <w:r w:rsidRPr="00402851">
        <w:lastRenderedPageBreak/>
        <w:t xml:space="preserve">Avtalet </w:t>
      </w:r>
      <w:r w:rsidR="00D85DA0" w:rsidRPr="00402851">
        <w:t>löper efter sådant lagakraftvunnet beslut</w:t>
      </w:r>
      <w:r w:rsidRPr="00402851">
        <w:t xml:space="preserve"> från och med den dag då anställningen som </w:t>
      </w:r>
      <w:r w:rsidR="00F575CB" w:rsidRPr="00402851">
        <w:t>A</w:t>
      </w:r>
      <w:r w:rsidRPr="00402851">
        <w:t xml:space="preserve">djungerad inleds </w:t>
      </w:r>
      <w:permStart w:id="1877759467" w:edGrp="everyone"/>
      <w:r w:rsidR="00402851" w:rsidRPr="00402851">
        <w:t>20åå-mm-</w:t>
      </w:r>
      <w:proofErr w:type="gramStart"/>
      <w:r w:rsidR="00402851" w:rsidRPr="00402851">
        <w:t xml:space="preserve">dd  </w:t>
      </w:r>
      <w:permEnd w:id="1877759467"/>
      <w:r w:rsidRPr="00402851">
        <w:t>til</w:t>
      </w:r>
      <w:r w:rsidR="006205BD" w:rsidRPr="00402851">
        <w:t>ls</w:t>
      </w:r>
      <w:proofErr w:type="gramEnd"/>
      <w:r w:rsidR="006205BD" w:rsidRPr="00402851">
        <w:t xml:space="preserve"> </w:t>
      </w:r>
      <w:r w:rsidR="00F37384" w:rsidRPr="00402851">
        <w:t>vidare dock längst till</w:t>
      </w:r>
      <w:r w:rsidRPr="00402851">
        <w:t xml:space="preserve"> och med </w:t>
      </w:r>
      <w:permStart w:id="1030098569" w:edGrp="everyone"/>
      <w:r w:rsidR="00402851" w:rsidRPr="00402851">
        <w:t>20åå-mm-dd</w:t>
      </w:r>
      <w:permEnd w:id="1030098569"/>
      <w:r w:rsidRPr="00402851">
        <w:t>.</w:t>
      </w:r>
    </w:p>
    <w:p w14:paraId="4C776D12" w14:textId="49B03A35" w:rsidR="00E50A4E" w:rsidRPr="00402851" w:rsidRDefault="00691453" w:rsidP="00AD2F4F">
      <w:pPr>
        <w:rPr>
          <w:b/>
        </w:rPr>
      </w:pPr>
      <w:r w:rsidRPr="00402851">
        <w:t>Vid överenskommelse om förlängning av adjungeringen ska nytt avtal upprättas</w:t>
      </w:r>
      <w:r w:rsidR="00E50A4E" w:rsidRPr="00402851">
        <w:t>.</w:t>
      </w:r>
      <w:permStart w:id="2082495647" w:edGrp="everyone"/>
    </w:p>
    <w:permEnd w:id="2082495647"/>
    <w:p w14:paraId="1CA02DD9" w14:textId="77777777" w:rsidR="00E50A4E" w:rsidRPr="00402851" w:rsidRDefault="00E50A4E" w:rsidP="00107F73">
      <w:pPr>
        <w:pStyle w:val="Numreradlista"/>
        <w:rPr>
          <w:b/>
        </w:rPr>
      </w:pPr>
      <w:r w:rsidRPr="00402851">
        <w:rPr>
          <w:b/>
        </w:rPr>
        <w:t>Tvist</w:t>
      </w:r>
    </w:p>
    <w:p w14:paraId="009E40AF" w14:textId="2CA2625A" w:rsidR="00E50A4E" w:rsidRPr="00402851" w:rsidRDefault="00E50A4E" w:rsidP="00B646F8">
      <w:r w:rsidRPr="00402851">
        <w:t xml:space="preserve">Tvist angående detta avtal ska avgöras av allmän domstol. </w:t>
      </w:r>
    </w:p>
    <w:p w14:paraId="4FBBEA96" w14:textId="6CA3F22E" w:rsidR="00E50A4E" w:rsidRPr="00402851" w:rsidRDefault="008D44AC" w:rsidP="00E50A4E">
      <w:r w:rsidRPr="00402851">
        <w:t>Detta avtal är upprättat i två</w:t>
      </w:r>
      <w:r w:rsidR="00E50A4E" w:rsidRPr="00402851">
        <w:t xml:space="preserve"> exemplar varav parterna tagit varsitt</w:t>
      </w:r>
      <w:r w:rsidRPr="00402851">
        <w:t>. Den Adjungerade erhåller en kopia av det undertecknade avtalet.</w:t>
      </w:r>
    </w:p>
    <w:p w14:paraId="77235FB2" w14:textId="77777777" w:rsidR="00E50A4E" w:rsidRPr="00B646F8" w:rsidRDefault="00E50A4E" w:rsidP="00E50A4E">
      <w:permStart w:id="1665014140" w:edGrp="everyone"/>
      <w:r w:rsidRPr="00B646F8">
        <w:t xml:space="preserve">Umeå universitet </w:t>
      </w:r>
      <w:r w:rsidRPr="00B646F8">
        <w:tab/>
      </w:r>
      <w:r w:rsidRPr="00B646F8">
        <w:tab/>
      </w:r>
      <w:r w:rsidRPr="00B646F8">
        <w:tab/>
        <w:t>Bolaget</w:t>
      </w:r>
      <w:r w:rsidRPr="00B646F8">
        <w:br/>
        <w:t xml:space="preserve">Institutionen för </w:t>
      </w:r>
    </w:p>
    <w:p w14:paraId="231B1C63" w14:textId="77777777" w:rsidR="00E50A4E" w:rsidRPr="00B646F8" w:rsidRDefault="00E50A4E" w:rsidP="00E50A4E">
      <w:r w:rsidRPr="00B646F8">
        <w:tab/>
      </w:r>
    </w:p>
    <w:p w14:paraId="621CCB05" w14:textId="77777777" w:rsidR="00E50A4E" w:rsidRPr="00B646F8" w:rsidRDefault="00E50A4E" w:rsidP="00E50A4E">
      <w:r w:rsidRPr="00B646F8">
        <w:t>Ort och datum</w:t>
      </w:r>
      <w:r w:rsidRPr="00B646F8">
        <w:tab/>
      </w:r>
      <w:r w:rsidRPr="00B646F8">
        <w:tab/>
      </w:r>
      <w:r w:rsidRPr="00B646F8">
        <w:tab/>
      </w:r>
      <w:r w:rsidRPr="00B646F8">
        <w:tab/>
        <w:t>Ort och datum</w:t>
      </w:r>
    </w:p>
    <w:p w14:paraId="05A55C7B" w14:textId="77777777" w:rsidR="00E50A4E" w:rsidRPr="00B646F8" w:rsidRDefault="00E50A4E" w:rsidP="00E50A4E">
      <w:r w:rsidRPr="00B646F8">
        <w:tab/>
      </w:r>
      <w:r w:rsidRPr="00B646F8">
        <w:tab/>
      </w:r>
    </w:p>
    <w:p w14:paraId="33D9901C" w14:textId="77777777" w:rsidR="00E50A4E" w:rsidRPr="00B646F8" w:rsidRDefault="00E50A4E" w:rsidP="00E50A4E"/>
    <w:p w14:paraId="3C7A4934" w14:textId="7EC5DABC" w:rsidR="00E50A4E" w:rsidRPr="00402851" w:rsidRDefault="00402851" w:rsidP="00E50A4E">
      <w:r w:rsidRPr="00B646F8">
        <w:t xml:space="preserve">Namn, </w:t>
      </w:r>
      <w:commentRangeStart w:id="3"/>
      <w:r w:rsidR="00AD2F4F" w:rsidRPr="00B646F8">
        <w:t>Prefekt</w:t>
      </w:r>
      <w:commentRangeEnd w:id="3"/>
      <w:r w:rsidR="00BF630A">
        <w:rPr>
          <w:rStyle w:val="Kommentarsreferens"/>
        </w:rPr>
        <w:commentReference w:id="3"/>
      </w:r>
      <w:r w:rsidR="00AD2F4F" w:rsidRPr="00402851">
        <w:tab/>
      </w:r>
      <w:r w:rsidR="00E50A4E" w:rsidRPr="00402851">
        <w:tab/>
      </w:r>
      <w:r w:rsidRPr="00402851">
        <w:t>Namn och titel b</w:t>
      </w:r>
      <w:r w:rsidR="00AD2F4F" w:rsidRPr="00402851">
        <w:t>ehörig ställföreträdare</w:t>
      </w:r>
      <w:r w:rsidRPr="00402851">
        <w:t xml:space="preserve"> för bolaget</w:t>
      </w:r>
    </w:p>
    <w:p w14:paraId="3A573139" w14:textId="77777777" w:rsidR="00B44AD7" w:rsidRPr="00402851" w:rsidRDefault="00B44AD7" w:rsidP="00B44AD7">
      <w:pPr>
        <w:pStyle w:val="NormalUmU"/>
      </w:pPr>
    </w:p>
    <w:permEnd w:id="1665014140"/>
    <w:p w14:paraId="529226FC" w14:textId="6601B256" w:rsidR="00AD2F4F" w:rsidRPr="00402851" w:rsidRDefault="00AD2F4F" w:rsidP="00AD2F4F">
      <w:pPr>
        <w:pStyle w:val="NormalUmU"/>
      </w:pPr>
      <w:r w:rsidRPr="00402851">
        <w:t xml:space="preserve">Undertecknad har tagit del av detta avtal, samt erhållit en kopia därav, och förklarar mig härmed införstådd med villkoren. Vidare intygar jag att jag upplåter sådana nyttjanderätter på sätt som anges i avtalet. </w:t>
      </w:r>
    </w:p>
    <w:p w14:paraId="1438CB09" w14:textId="3353DBCB" w:rsidR="00AD2F4F" w:rsidRPr="00402851" w:rsidRDefault="00AD2F4F" w:rsidP="00AD2F4F">
      <w:pPr>
        <w:pStyle w:val="NormalUmU"/>
      </w:pPr>
      <w:permStart w:id="1119501587" w:edGrp="everyone"/>
      <w:r w:rsidRPr="00402851">
        <w:t>Den adjungerade</w:t>
      </w:r>
    </w:p>
    <w:p w14:paraId="3323CEBE" w14:textId="77777777" w:rsidR="00402851" w:rsidRPr="00402851" w:rsidRDefault="00402851" w:rsidP="00AD2F4F">
      <w:pPr>
        <w:pStyle w:val="NormalUmU"/>
      </w:pPr>
    </w:p>
    <w:p w14:paraId="61D1E452" w14:textId="4402F3CC" w:rsidR="00AD2F4F" w:rsidRPr="00402851" w:rsidRDefault="00AD2F4F" w:rsidP="00AD2F4F">
      <w:pPr>
        <w:pStyle w:val="NormalUmU"/>
      </w:pPr>
      <w:r w:rsidRPr="00402851">
        <w:t>Ort och datum</w:t>
      </w:r>
    </w:p>
    <w:p w14:paraId="404FB9D8" w14:textId="77777777" w:rsidR="00402851" w:rsidRPr="00402851" w:rsidRDefault="00402851" w:rsidP="00AD2F4F">
      <w:pPr>
        <w:pStyle w:val="NormalUmU"/>
      </w:pPr>
    </w:p>
    <w:p w14:paraId="6CF639CA" w14:textId="0BF23056" w:rsidR="00404865" w:rsidRPr="00402851" w:rsidRDefault="00AD2F4F" w:rsidP="00AD2F4F">
      <w:pPr>
        <w:pStyle w:val="NormalUmU"/>
      </w:pPr>
      <w:r w:rsidRPr="00402851">
        <w:t>Namnförtydligande</w:t>
      </w:r>
    </w:p>
    <w:permEnd w:id="1119501587"/>
    <w:p w14:paraId="1347427D" w14:textId="49F2AD20" w:rsidR="005858D6" w:rsidRDefault="005858D6" w:rsidP="00AD2F4F">
      <w:pPr>
        <w:pStyle w:val="NormalUmU"/>
      </w:pPr>
      <w:r w:rsidRPr="00402851">
        <w:t>Expedieras tillsamman</w:t>
      </w:r>
      <w:r w:rsidR="00F7729A">
        <w:t>s</w:t>
      </w:r>
      <w:r w:rsidRPr="00402851">
        <w:t xml:space="preserve"> med lagakraftvunnet rektors/dekanbeslut till:</w:t>
      </w:r>
      <w:r w:rsidR="001C5278" w:rsidRPr="00402851">
        <w:br/>
        <w:t>Bolaget</w:t>
      </w:r>
      <w:r w:rsidR="001C5278" w:rsidRPr="00402851">
        <w:br/>
        <w:t>Den adjungerade</w:t>
      </w:r>
      <w:r w:rsidR="001C5278" w:rsidRPr="00402851">
        <w:br/>
        <w:t>Prefekt/chef</w:t>
      </w:r>
      <w:r w:rsidR="001C5278" w:rsidRPr="00402851">
        <w:br/>
        <w:t>HR på fakultet</w:t>
      </w:r>
    </w:p>
    <w:p w14:paraId="67A49A2D" w14:textId="449E652B" w:rsidR="001C5278" w:rsidRDefault="001C5278" w:rsidP="00AD2F4F">
      <w:pPr>
        <w:pStyle w:val="NormalUmU"/>
      </w:pPr>
    </w:p>
    <w:sectPr w:rsidR="001C5278" w:rsidSect="005D54C4">
      <w:headerReference w:type="default" r:id="rId11"/>
      <w:footerReference w:type="default" r:id="rId12"/>
      <w:headerReference w:type="first" r:id="rId13"/>
      <w:footerReference w:type="first" r:id="rId14"/>
      <w:pgSz w:w="11907" w:h="16839" w:code="9"/>
      <w:pgMar w:top="2211" w:right="1588" w:bottom="1701" w:left="1588" w:header="680"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mu" w:date="2021-11-16T14:54:00Z" w:initials="ML">
    <w:p w14:paraId="02F147C1" w14:textId="453C45DD" w:rsidR="00BF630A" w:rsidRDefault="00BF630A">
      <w:pPr>
        <w:pStyle w:val="Kommentarer"/>
      </w:pPr>
      <w:r>
        <w:rPr>
          <w:rStyle w:val="Kommentarsreferens"/>
        </w:rPr>
        <w:annotationRef/>
      </w:r>
      <w:r>
        <w:t>Kontrollera vilka arbetsuppgifter som är aktuella för adjungeringen. Stryk det som inte är aktuellt.</w:t>
      </w:r>
    </w:p>
  </w:comment>
  <w:comment w:id="1" w:author="Umu" w:date="2021-11-16T14:54:00Z" w:initials="ML">
    <w:p w14:paraId="6A62A64E" w14:textId="4E733CE6" w:rsidR="00BF630A" w:rsidRDefault="00BF630A">
      <w:pPr>
        <w:pStyle w:val="Kommentarer"/>
      </w:pPr>
      <w:r>
        <w:rPr>
          <w:rStyle w:val="Kommentarsreferens"/>
        </w:rPr>
        <w:annotationRef/>
      </w:r>
      <w:r>
        <w:t>J</w:t>
      </w:r>
      <w:r w:rsidRPr="008E095B">
        <w:t>ust</w:t>
      </w:r>
      <w:r>
        <w:t>e</w:t>
      </w:r>
      <w:r w:rsidRPr="008E095B">
        <w:t>ra skrivningen efter vad som ska gälla för aktuell adjungering</w:t>
      </w:r>
    </w:p>
  </w:comment>
  <w:comment w:id="2" w:author="Umu" w:date="2021-11-16T14:54:00Z" w:initials="ML">
    <w:p w14:paraId="3059402C" w14:textId="70BC4D5F" w:rsidR="00BF630A" w:rsidRDefault="00BF630A">
      <w:pPr>
        <w:pStyle w:val="Kommentarer"/>
      </w:pPr>
      <w:r>
        <w:rPr>
          <w:rStyle w:val="Kommentarsreferens"/>
        </w:rPr>
        <w:annotationRef/>
      </w:r>
      <w:r>
        <w:t>Denna mening kan vid behov – med byte av Bolaget till Universitetet – läggas under p 5 universitetets åtagande.</w:t>
      </w:r>
    </w:p>
  </w:comment>
  <w:comment w:id="3" w:author="Umu" w:date="2021-11-16T14:55:00Z" w:initials="ML">
    <w:p w14:paraId="7BA7FFBB" w14:textId="77777777" w:rsidR="00BF630A" w:rsidRDefault="00BF630A" w:rsidP="00BF630A">
      <w:pPr>
        <w:pStyle w:val="Kommentarer"/>
      </w:pPr>
      <w:r>
        <w:rPr>
          <w:rStyle w:val="Kommentarsreferens"/>
        </w:rPr>
        <w:annotationRef/>
      </w:r>
      <w:r w:rsidRPr="00AD2F4F">
        <w:t>Prefekt undertecknar detta avtal som ska föreligga i undertecknat skick</w:t>
      </w:r>
      <w:r>
        <w:t>, samt innehålla den adjungerandes intygande,</w:t>
      </w:r>
      <w:r w:rsidRPr="00AD2F4F">
        <w:t xml:space="preserve"> då rektor/dekan ska fatta beslut om anställningen. Om sådant beslut inte fattas (eller erforderlig kompetens ej anses föreligga vid sakku</w:t>
      </w:r>
      <w:r>
        <w:t>n</w:t>
      </w:r>
      <w:r w:rsidRPr="00AD2F4F">
        <w:t xml:space="preserve">nigprövning förfaller detta avtal enligt villkor under p 1. Bakgrund </w:t>
      </w:r>
      <w:r>
        <w:t>och p 9.</w:t>
      </w:r>
    </w:p>
    <w:p w14:paraId="770AB426" w14:textId="77777777" w:rsidR="00BF630A" w:rsidRDefault="00BF630A" w:rsidP="00BF630A">
      <w:pPr>
        <w:pStyle w:val="Kommentarer"/>
      </w:pPr>
    </w:p>
    <w:p w14:paraId="429CFB77" w14:textId="70AE0286" w:rsidR="00BF630A" w:rsidRDefault="00BF630A" w:rsidP="00BF630A">
      <w:pPr>
        <w:pStyle w:val="Kommentarer"/>
      </w:pPr>
      <w:r>
        <w:t>Detta för att inblandade ska vara överens om villkoren för adjungeringen innan den interna processen dras igång. Av samma skäl ska den adjungerade också Intyga underteckna en avtalet innan den interna processen dras igång.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147C1" w15:done="0"/>
  <w15:commentEx w15:paraId="6A62A64E" w15:done="0"/>
  <w15:commentEx w15:paraId="3059402C" w15:done="0"/>
  <w15:commentEx w15:paraId="429CFB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147C1" w16cid:durableId="253E448A"/>
  <w16cid:commentId w16cid:paraId="6A62A64E" w16cid:durableId="253E449B"/>
  <w16cid:commentId w16cid:paraId="3059402C" w16cid:durableId="253E44B1"/>
  <w16cid:commentId w16cid:paraId="429CFB77" w16cid:durableId="253E4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AEFC" w14:textId="77777777" w:rsidR="001A7A06" w:rsidRDefault="001A7A06" w:rsidP="00190C50">
      <w:pPr>
        <w:spacing w:line="240" w:lineRule="auto"/>
      </w:pPr>
      <w:r>
        <w:separator/>
      </w:r>
    </w:p>
  </w:endnote>
  <w:endnote w:type="continuationSeparator" w:id="0">
    <w:p w14:paraId="4DC0E2D0" w14:textId="77777777" w:rsidR="001A7A06" w:rsidRDefault="001A7A06"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679A2CFD" w14:textId="77777777" w:rsidTr="008B2776">
      <w:trPr>
        <w:trHeight w:val="426"/>
      </w:trPr>
      <w:tc>
        <w:tcPr>
          <w:tcW w:w="1752" w:type="dxa"/>
          <w:vAlign w:val="bottom"/>
        </w:tcPr>
        <w:p w14:paraId="067532E2" w14:textId="77777777" w:rsidR="006D7F85" w:rsidRDefault="006D7F85" w:rsidP="006D7F85">
          <w:pPr>
            <w:pStyle w:val="Sidhuvud"/>
          </w:pPr>
        </w:p>
      </w:tc>
      <w:tc>
        <w:tcPr>
          <w:tcW w:w="6854" w:type="dxa"/>
          <w:vAlign w:val="bottom"/>
        </w:tcPr>
        <w:p w14:paraId="592DC5EB" w14:textId="77777777" w:rsidR="006D7F85" w:rsidRDefault="006D7F85" w:rsidP="006D7F85">
          <w:pPr>
            <w:pStyle w:val="Sidhuvud"/>
            <w:spacing w:before="40"/>
            <w:jc w:val="center"/>
          </w:pPr>
          <w:permStart w:id="1247571546" w:edGrp="everyone"/>
          <w:r>
            <w:t>Institution/enhet eller motsvarande</w:t>
          </w:r>
          <w:permEnd w:id="1247571546"/>
          <w:r>
            <w:t> 901 87 Umeå www.umu.se</w:t>
          </w:r>
        </w:p>
      </w:tc>
      <w:tc>
        <w:tcPr>
          <w:tcW w:w="1752" w:type="dxa"/>
          <w:vAlign w:val="bottom"/>
        </w:tcPr>
        <w:p w14:paraId="4C0E9C97" w14:textId="77777777" w:rsidR="006D7F85" w:rsidRDefault="006D7F85" w:rsidP="006D7F85">
          <w:pPr>
            <w:pStyle w:val="Sidhuvud"/>
            <w:jc w:val="right"/>
          </w:pPr>
          <w:r>
            <w:t xml:space="preserve"> </w:t>
          </w:r>
        </w:p>
      </w:tc>
    </w:tr>
  </w:tbl>
  <w:p w14:paraId="20BCC17A"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D866"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22190A76" w14:textId="77777777" w:rsidTr="008B2776">
      <w:trPr>
        <w:trHeight w:val="426"/>
      </w:trPr>
      <w:tc>
        <w:tcPr>
          <w:tcW w:w="1752" w:type="dxa"/>
          <w:vAlign w:val="bottom"/>
        </w:tcPr>
        <w:p w14:paraId="239F9520" w14:textId="77777777" w:rsidR="00904ECD" w:rsidRDefault="00904ECD" w:rsidP="00904ECD">
          <w:pPr>
            <w:pStyle w:val="Sidhuvud"/>
          </w:pPr>
        </w:p>
      </w:tc>
      <w:tc>
        <w:tcPr>
          <w:tcW w:w="6854" w:type="dxa"/>
          <w:vAlign w:val="bottom"/>
        </w:tcPr>
        <w:p w14:paraId="3C28BED2" w14:textId="77777777" w:rsidR="00904ECD" w:rsidRDefault="00904ECD" w:rsidP="00904ECD">
          <w:pPr>
            <w:pStyle w:val="Sidhuvud"/>
            <w:spacing w:before="40"/>
            <w:jc w:val="center"/>
          </w:pPr>
          <w:r>
            <w:t>Institution/enhet eller motsvarande 901 87 Umeå www.umu.se</w:t>
          </w:r>
        </w:p>
      </w:tc>
      <w:tc>
        <w:tcPr>
          <w:tcW w:w="1752" w:type="dxa"/>
          <w:vAlign w:val="bottom"/>
        </w:tcPr>
        <w:p w14:paraId="022D6219" w14:textId="77777777" w:rsidR="00904ECD" w:rsidRDefault="00904ECD" w:rsidP="00904ECD">
          <w:pPr>
            <w:pStyle w:val="Sidhuvud"/>
            <w:jc w:val="right"/>
          </w:pPr>
          <w:r>
            <w:t xml:space="preserve"> </w:t>
          </w:r>
        </w:p>
      </w:tc>
    </w:tr>
  </w:tbl>
  <w:p w14:paraId="35B31F3F" w14:textId="77777777" w:rsidR="00904ECD" w:rsidRDefault="00904ECD" w:rsidP="00801F09">
    <w:pPr>
      <w:pStyle w:val="Tomtstycke"/>
    </w:pPr>
  </w:p>
  <w:p w14:paraId="33C27E37"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18D5" w14:textId="77777777" w:rsidR="001A7A06" w:rsidRDefault="001A7A06" w:rsidP="00190C50">
      <w:pPr>
        <w:spacing w:line="240" w:lineRule="auto"/>
      </w:pPr>
      <w:r>
        <w:separator/>
      </w:r>
    </w:p>
  </w:footnote>
  <w:footnote w:type="continuationSeparator" w:id="0">
    <w:p w14:paraId="04D146DA" w14:textId="77777777" w:rsidR="001A7A06" w:rsidRDefault="001A7A06"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8FE5"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06B3A774" w14:textId="77777777" w:rsidTr="008B2776">
      <w:trPr>
        <w:trHeight w:val="426"/>
      </w:trPr>
      <w:tc>
        <w:tcPr>
          <w:tcW w:w="3437" w:type="dxa"/>
        </w:tcPr>
        <w:p w14:paraId="3E6C2F30" w14:textId="7DE87E89" w:rsidR="005E3B04" w:rsidRPr="00402851" w:rsidRDefault="00122E90" w:rsidP="00B646F8">
          <w:pPr>
            <w:pStyle w:val="Sidhuvud"/>
            <w:spacing w:after="0"/>
          </w:pPr>
          <w:r w:rsidRPr="00402851">
            <w:t>Avtal</w:t>
          </w:r>
        </w:p>
        <w:p w14:paraId="575B2CF6" w14:textId="77777777" w:rsidR="005E3B04" w:rsidRPr="00402851" w:rsidRDefault="005E3B04" w:rsidP="00B646F8">
          <w:pPr>
            <w:pStyle w:val="Sidhuvud"/>
            <w:spacing w:after="0"/>
          </w:pPr>
          <w:permStart w:id="1409505014" w:edGrp="everyone"/>
          <w:r w:rsidRPr="00402851">
            <w:t>Namn/roll</w:t>
          </w:r>
        </w:p>
        <w:p w14:paraId="5FD8C21E" w14:textId="77777777" w:rsidR="005E3B04" w:rsidRPr="00402851" w:rsidRDefault="005E3B04" w:rsidP="00B646F8">
          <w:pPr>
            <w:pStyle w:val="Sidhuvud"/>
            <w:spacing w:after="0"/>
          </w:pPr>
          <w:r w:rsidRPr="00402851">
            <w:t>namn.efternamn@umu.se</w:t>
          </w:r>
        </w:p>
        <w:permEnd w:id="1409505014"/>
        <w:p w14:paraId="098EB2BC" w14:textId="7AF01B84" w:rsidR="005E3B04" w:rsidRDefault="004C4C0C" w:rsidP="00B646F8">
          <w:pPr>
            <w:pStyle w:val="Sidhuvud"/>
            <w:spacing w:after="0"/>
          </w:pPr>
          <w:r w:rsidRPr="00402851">
            <w:t>090-786 5</w:t>
          </w:r>
          <w:r w:rsidR="005E3B04" w:rsidRPr="00402851">
            <w:t>0 00</w:t>
          </w:r>
        </w:p>
        <w:p w14:paraId="685C8399" w14:textId="77777777" w:rsidR="00B646F8" w:rsidRPr="00402851" w:rsidRDefault="00B646F8" w:rsidP="00B646F8">
          <w:pPr>
            <w:pStyle w:val="Sidhuvud"/>
            <w:spacing w:after="0"/>
          </w:pPr>
        </w:p>
        <w:p w14:paraId="426B7BFC" w14:textId="6E967353" w:rsidR="00904ECD" w:rsidRPr="00402851" w:rsidRDefault="00904ECD" w:rsidP="00B646F8">
          <w:pPr>
            <w:pStyle w:val="Sidhuvud"/>
            <w:spacing w:after="0"/>
          </w:pPr>
          <w:r w:rsidRPr="00402851">
            <w:t>Dnr</w:t>
          </w:r>
          <w:r w:rsidR="00122E90" w:rsidRPr="00402851">
            <w:t xml:space="preserve"> </w:t>
          </w:r>
          <w:permStart w:id="34356647" w:edGrp="everyone"/>
          <w:r w:rsidR="00122E90" w:rsidRPr="00402851">
            <w:t>AN 2.2.1-xxxx-xx</w:t>
          </w:r>
          <w:permEnd w:id="34356647"/>
        </w:p>
      </w:tc>
      <w:tc>
        <w:tcPr>
          <w:tcW w:w="3438" w:type="dxa"/>
        </w:tcPr>
        <w:p w14:paraId="30805A66" w14:textId="77777777" w:rsidR="00904ECD" w:rsidRPr="00402851" w:rsidRDefault="00904ECD" w:rsidP="00904ECD">
          <w:pPr>
            <w:pStyle w:val="Sidhuvud"/>
            <w:spacing w:before="40" w:after="20"/>
            <w:jc w:val="center"/>
          </w:pPr>
          <w:r w:rsidRPr="00402851">
            <w:rPr>
              <w:lang w:eastAsia="sv-SE"/>
            </w:rPr>
            <w:drawing>
              <wp:inline distT="0" distB="0" distL="0" distR="0" wp14:anchorId="354C7643" wp14:editId="5161B42B">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718CB74" w14:textId="77777777" w:rsidR="00904ECD" w:rsidRPr="00402851" w:rsidRDefault="00904ECD" w:rsidP="00904ECD">
          <w:pPr>
            <w:pStyle w:val="Sidhuvud"/>
            <w:jc w:val="right"/>
          </w:pPr>
          <w:permStart w:id="456869739" w:edGrp="everyone"/>
          <w:r w:rsidRPr="00402851">
            <w:t>Datum</w:t>
          </w:r>
          <w:permEnd w:id="456869739"/>
        </w:p>
        <w:p w14:paraId="1D41F729" w14:textId="6253CE62" w:rsidR="00904ECD" w:rsidRDefault="00904ECD" w:rsidP="00904ECD">
          <w:pPr>
            <w:pStyle w:val="Sidhuvud"/>
            <w:jc w:val="right"/>
          </w:pPr>
          <w:r w:rsidRPr="00402851">
            <w:t xml:space="preserve">Sid </w:t>
          </w:r>
          <w:r w:rsidRPr="00402851">
            <w:fldChar w:fldCharType="begin"/>
          </w:r>
          <w:r w:rsidRPr="00402851">
            <w:instrText>PAGE  \* Arabic  \* MERGEFORMAT</w:instrText>
          </w:r>
          <w:r w:rsidRPr="00402851">
            <w:fldChar w:fldCharType="separate"/>
          </w:r>
          <w:r w:rsidR="00B646F8">
            <w:t>4</w:t>
          </w:r>
          <w:r w:rsidRPr="00402851">
            <w:fldChar w:fldCharType="end"/>
          </w:r>
          <w:r w:rsidRPr="00402851">
            <w:t xml:space="preserve"> (</w:t>
          </w:r>
          <w:fldSimple w:instr="NUMPAGES  \* Arabic  \* MERGEFORMAT">
            <w:r w:rsidR="00B646F8">
              <w:t>4</w:t>
            </w:r>
          </w:fldSimple>
          <w:r w:rsidRPr="00402851">
            <w:t>)</w:t>
          </w:r>
          <w:r>
            <w:t xml:space="preserve"> </w:t>
          </w:r>
        </w:p>
      </w:tc>
    </w:tr>
  </w:tbl>
  <w:p w14:paraId="352BD28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5E1D"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60A20186" w14:textId="77777777" w:rsidTr="008B2776">
      <w:trPr>
        <w:trHeight w:val="426"/>
      </w:trPr>
      <w:tc>
        <w:tcPr>
          <w:tcW w:w="3437" w:type="dxa"/>
        </w:tcPr>
        <w:p w14:paraId="46C62F04" w14:textId="77777777" w:rsidR="00904ECD" w:rsidRDefault="00904ECD" w:rsidP="00904ECD">
          <w:pPr>
            <w:pStyle w:val="Sidhuvud"/>
          </w:pPr>
          <w:r w:rsidRPr="002F104F">
            <w:t>Dokumenttyp</w:t>
          </w:r>
        </w:p>
        <w:p w14:paraId="3C0673EF" w14:textId="77777777" w:rsidR="00904ECD" w:rsidRDefault="00904ECD" w:rsidP="00904ECD">
          <w:pPr>
            <w:pStyle w:val="Sidhuvud"/>
          </w:pPr>
          <w:r w:rsidRPr="002F104F">
            <w:t>Dnr</w:t>
          </w:r>
        </w:p>
      </w:tc>
      <w:tc>
        <w:tcPr>
          <w:tcW w:w="3438" w:type="dxa"/>
        </w:tcPr>
        <w:p w14:paraId="5E9A7C9A" w14:textId="77777777" w:rsidR="00904ECD" w:rsidRDefault="00904ECD" w:rsidP="00904ECD">
          <w:pPr>
            <w:pStyle w:val="Sidhuvud"/>
            <w:spacing w:before="40" w:after="20"/>
            <w:jc w:val="center"/>
          </w:pPr>
          <w:r>
            <w:rPr>
              <w:lang w:eastAsia="sv-SE"/>
            </w:rPr>
            <w:drawing>
              <wp:inline distT="0" distB="0" distL="0" distR="0" wp14:anchorId="2C49A891" wp14:editId="20D49F70">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67AB058C" w14:textId="77777777" w:rsidR="00904ECD" w:rsidRDefault="00904ECD" w:rsidP="00904ECD">
          <w:pPr>
            <w:pStyle w:val="Sidhuvud"/>
            <w:jc w:val="right"/>
          </w:pPr>
          <w:r>
            <w:t>Datum</w:t>
          </w:r>
        </w:p>
        <w:p w14:paraId="2700B164" w14:textId="07B3940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B646F8">
              <w:t>2</w:t>
            </w:r>
          </w:fldSimple>
          <w:r>
            <w:t xml:space="preserve">) </w:t>
          </w:r>
        </w:p>
      </w:tc>
    </w:tr>
  </w:tbl>
  <w:p w14:paraId="4221545C"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63.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multilevel"/>
    <w:tmpl w:val="9188A252"/>
    <w:lvl w:ilvl="0">
      <w:start w:val="1"/>
      <w:numFmt w:val="decimal"/>
      <w:pStyle w:val="Numreradlista"/>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3640E45"/>
    <w:multiLevelType w:val="hybridMultilevel"/>
    <w:tmpl w:val="727EA5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49B2087"/>
    <w:multiLevelType w:val="hybridMultilevel"/>
    <w:tmpl w:val="0DDADAD2"/>
    <w:lvl w:ilvl="0" w:tplc="53F44F0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4" w15:restartNumberingAfterBreak="0">
    <w:nsid w:val="211E450C"/>
    <w:multiLevelType w:val="hybridMultilevel"/>
    <w:tmpl w:val="F81037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7"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8"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A41C07"/>
    <w:multiLevelType w:val="hybridMultilevel"/>
    <w:tmpl w:val="727EA5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0056741">
    <w:abstractNumId w:val="17"/>
  </w:num>
  <w:num w:numId="2" w16cid:durableId="2140996417">
    <w:abstractNumId w:val="18"/>
  </w:num>
  <w:num w:numId="3" w16cid:durableId="1131631592">
    <w:abstractNumId w:val="10"/>
  </w:num>
  <w:num w:numId="4" w16cid:durableId="80611511">
    <w:abstractNumId w:val="13"/>
  </w:num>
  <w:num w:numId="5" w16cid:durableId="112747466">
    <w:abstractNumId w:val="16"/>
  </w:num>
  <w:num w:numId="6" w16cid:durableId="811291471">
    <w:abstractNumId w:val="15"/>
  </w:num>
  <w:num w:numId="7" w16cid:durableId="439300373">
    <w:abstractNumId w:val="9"/>
  </w:num>
  <w:num w:numId="8" w16cid:durableId="923487437">
    <w:abstractNumId w:val="9"/>
  </w:num>
  <w:num w:numId="9" w16cid:durableId="779227034">
    <w:abstractNumId w:val="24"/>
  </w:num>
  <w:num w:numId="10" w16cid:durableId="1143162338">
    <w:abstractNumId w:val="10"/>
  </w:num>
  <w:num w:numId="11" w16cid:durableId="977612105">
    <w:abstractNumId w:val="24"/>
  </w:num>
  <w:num w:numId="12" w16cid:durableId="1347361604">
    <w:abstractNumId w:val="24"/>
  </w:num>
  <w:num w:numId="13" w16cid:durableId="398283331">
    <w:abstractNumId w:val="24"/>
  </w:num>
  <w:num w:numId="14" w16cid:durableId="287047714">
    <w:abstractNumId w:val="24"/>
  </w:num>
  <w:num w:numId="15" w16cid:durableId="1710455448">
    <w:abstractNumId w:val="24"/>
  </w:num>
  <w:num w:numId="16" w16cid:durableId="1876113731">
    <w:abstractNumId w:val="24"/>
  </w:num>
  <w:num w:numId="17" w16cid:durableId="1108311002">
    <w:abstractNumId w:val="24"/>
  </w:num>
  <w:num w:numId="18" w16cid:durableId="1101023289">
    <w:abstractNumId w:val="24"/>
  </w:num>
  <w:num w:numId="19" w16cid:durableId="449781385">
    <w:abstractNumId w:val="23"/>
  </w:num>
  <w:num w:numId="20" w16cid:durableId="1436287856">
    <w:abstractNumId w:val="5"/>
  </w:num>
  <w:num w:numId="21" w16cid:durableId="261960944">
    <w:abstractNumId w:val="6"/>
  </w:num>
  <w:num w:numId="22" w16cid:durableId="1904022131">
    <w:abstractNumId w:val="7"/>
  </w:num>
  <w:num w:numId="23" w16cid:durableId="1190994011">
    <w:abstractNumId w:val="8"/>
  </w:num>
  <w:num w:numId="24" w16cid:durableId="1993173081">
    <w:abstractNumId w:val="1"/>
  </w:num>
  <w:num w:numId="25" w16cid:durableId="332949491">
    <w:abstractNumId w:val="2"/>
  </w:num>
  <w:num w:numId="26" w16cid:durableId="1583955450">
    <w:abstractNumId w:val="3"/>
  </w:num>
  <w:num w:numId="27" w16cid:durableId="1502551143">
    <w:abstractNumId w:val="4"/>
  </w:num>
  <w:num w:numId="28" w16cid:durableId="1919319141">
    <w:abstractNumId w:val="0"/>
  </w:num>
  <w:num w:numId="29" w16cid:durableId="430244671">
    <w:abstractNumId w:val="21"/>
  </w:num>
  <w:num w:numId="30" w16cid:durableId="349264134">
    <w:abstractNumId w:val="12"/>
  </w:num>
  <w:num w:numId="31" w16cid:durableId="904416558">
    <w:abstractNumId w:val="20"/>
  </w:num>
  <w:num w:numId="32" w16cid:durableId="1943561637">
    <w:abstractNumId w:val="11"/>
  </w:num>
  <w:num w:numId="33" w16cid:durableId="2051958259">
    <w:abstractNumId w:val="14"/>
  </w:num>
  <w:num w:numId="34" w16cid:durableId="432941363">
    <w:abstractNumId w:val="9"/>
  </w:num>
  <w:num w:numId="35" w16cid:durableId="2048328709">
    <w:abstractNumId w:val="9"/>
  </w:num>
  <w:num w:numId="36" w16cid:durableId="51776550">
    <w:abstractNumId w:val="9"/>
  </w:num>
  <w:num w:numId="37" w16cid:durableId="1042902791">
    <w:abstractNumId w:val="9"/>
  </w:num>
  <w:num w:numId="38" w16cid:durableId="1027633317">
    <w:abstractNumId w:val="9"/>
  </w:num>
  <w:num w:numId="39" w16cid:durableId="890068735">
    <w:abstractNumId w:val="9"/>
    <w:lvlOverride w:ilvl="0">
      <w:startOverride w:val="4"/>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u">
    <w15:presenceInfo w15:providerId="None" w15:userId="U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QDbtPtvG7InRuS8CLWGBFauD4mvzF0M9IQlscWMdGS2BcwMtPJp3Lm90F+Pd3LNTICRI4kDz2HKJi+IdnqjlA==" w:salt="UMPONVRaUTUhUXlG7TRfG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53"/>
    <w:rsid w:val="00022CEE"/>
    <w:rsid w:val="0002333E"/>
    <w:rsid w:val="0002598E"/>
    <w:rsid w:val="000365B4"/>
    <w:rsid w:val="00040301"/>
    <w:rsid w:val="000438CB"/>
    <w:rsid w:val="0005195F"/>
    <w:rsid w:val="000623C7"/>
    <w:rsid w:val="00067B6C"/>
    <w:rsid w:val="00074F1D"/>
    <w:rsid w:val="00091AD5"/>
    <w:rsid w:val="00094E29"/>
    <w:rsid w:val="000972BF"/>
    <w:rsid w:val="000B3769"/>
    <w:rsid w:val="000B5233"/>
    <w:rsid w:val="000C1302"/>
    <w:rsid w:val="000C4CDC"/>
    <w:rsid w:val="000E14EA"/>
    <w:rsid w:val="000E49A7"/>
    <w:rsid w:val="000E7725"/>
    <w:rsid w:val="000F2DC6"/>
    <w:rsid w:val="00107F73"/>
    <w:rsid w:val="00112353"/>
    <w:rsid w:val="00120BBE"/>
    <w:rsid w:val="00122E90"/>
    <w:rsid w:val="00123F5D"/>
    <w:rsid w:val="001306A0"/>
    <w:rsid w:val="00190C50"/>
    <w:rsid w:val="001A7A06"/>
    <w:rsid w:val="001C5278"/>
    <w:rsid w:val="001F12BD"/>
    <w:rsid w:val="00202E08"/>
    <w:rsid w:val="002148F6"/>
    <w:rsid w:val="002231C8"/>
    <w:rsid w:val="00231104"/>
    <w:rsid w:val="00232749"/>
    <w:rsid w:val="00234EA6"/>
    <w:rsid w:val="00241369"/>
    <w:rsid w:val="0024590C"/>
    <w:rsid w:val="002519DB"/>
    <w:rsid w:val="00253AFF"/>
    <w:rsid w:val="002710E6"/>
    <w:rsid w:val="002743E9"/>
    <w:rsid w:val="00276449"/>
    <w:rsid w:val="0028246C"/>
    <w:rsid w:val="002861FA"/>
    <w:rsid w:val="00286F33"/>
    <w:rsid w:val="00287CED"/>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955"/>
    <w:rsid w:val="00326F3D"/>
    <w:rsid w:val="00333172"/>
    <w:rsid w:val="00342672"/>
    <w:rsid w:val="00343CC4"/>
    <w:rsid w:val="0035470D"/>
    <w:rsid w:val="0037424A"/>
    <w:rsid w:val="00382A73"/>
    <w:rsid w:val="00397CDB"/>
    <w:rsid w:val="003A22F0"/>
    <w:rsid w:val="003A520D"/>
    <w:rsid w:val="003A53BF"/>
    <w:rsid w:val="003B5A7F"/>
    <w:rsid w:val="003C78DE"/>
    <w:rsid w:val="003D22F1"/>
    <w:rsid w:val="003D4F90"/>
    <w:rsid w:val="003E3385"/>
    <w:rsid w:val="003E56F4"/>
    <w:rsid w:val="003E5F14"/>
    <w:rsid w:val="003F6440"/>
    <w:rsid w:val="003F69D1"/>
    <w:rsid w:val="00401038"/>
    <w:rsid w:val="00402851"/>
    <w:rsid w:val="00404865"/>
    <w:rsid w:val="00411542"/>
    <w:rsid w:val="00415FF6"/>
    <w:rsid w:val="00420792"/>
    <w:rsid w:val="00422226"/>
    <w:rsid w:val="0042712B"/>
    <w:rsid w:val="00427F56"/>
    <w:rsid w:val="0043330C"/>
    <w:rsid w:val="00453571"/>
    <w:rsid w:val="00466834"/>
    <w:rsid w:val="00475882"/>
    <w:rsid w:val="004837B1"/>
    <w:rsid w:val="00496553"/>
    <w:rsid w:val="004A09E8"/>
    <w:rsid w:val="004A1039"/>
    <w:rsid w:val="004A4CF0"/>
    <w:rsid w:val="004C1357"/>
    <w:rsid w:val="004C4C0C"/>
    <w:rsid w:val="004C4F81"/>
    <w:rsid w:val="004D2A0E"/>
    <w:rsid w:val="004E2266"/>
    <w:rsid w:val="004E5000"/>
    <w:rsid w:val="005118A9"/>
    <w:rsid w:val="005158B7"/>
    <w:rsid w:val="00524B2C"/>
    <w:rsid w:val="00531746"/>
    <w:rsid w:val="00541BE1"/>
    <w:rsid w:val="00541C03"/>
    <w:rsid w:val="0054381D"/>
    <w:rsid w:val="00543EF3"/>
    <w:rsid w:val="00546880"/>
    <w:rsid w:val="00551A46"/>
    <w:rsid w:val="005606CF"/>
    <w:rsid w:val="00563CBB"/>
    <w:rsid w:val="0056435D"/>
    <w:rsid w:val="00573996"/>
    <w:rsid w:val="00582D90"/>
    <w:rsid w:val="005858D6"/>
    <w:rsid w:val="005C2938"/>
    <w:rsid w:val="005C540D"/>
    <w:rsid w:val="005D54C4"/>
    <w:rsid w:val="005E30B9"/>
    <w:rsid w:val="005E32ED"/>
    <w:rsid w:val="005E3B04"/>
    <w:rsid w:val="005E7CF2"/>
    <w:rsid w:val="005F152C"/>
    <w:rsid w:val="0060265A"/>
    <w:rsid w:val="006205BD"/>
    <w:rsid w:val="00626530"/>
    <w:rsid w:val="006315D7"/>
    <w:rsid w:val="006339E7"/>
    <w:rsid w:val="00637AD4"/>
    <w:rsid w:val="00646C06"/>
    <w:rsid w:val="0064791A"/>
    <w:rsid w:val="006631D4"/>
    <w:rsid w:val="0067375F"/>
    <w:rsid w:val="00674B19"/>
    <w:rsid w:val="00691453"/>
    <w:rsid w:val="00694CB2"/>
    <w:rsid w:val="006C0B32"/>
    <w:rsid w:val="006C2846"/>
    <w:rsid w:val="006D2DA7"/>
    <w:rsid w:val="006D7F85"/>
    <w:rsid w:val="006E7C14"/>
    <w:rsid w:val="006F5914"/>
    <w:rsid w:val="007069CD"/>
    <w:rsid w:val="00707887"/>
    <w:rsid w:val="007175E0"/>
    <w:rsid w:val="00721F2A"/>
    <w:rsid w:val="00724054"/>
    <w:rsid w:val="00745119"/>
    <w:rsid w:val="007528ED"/>
    <w:rsid w:val="00756388"/>
    <w:rsid w:val="00757EBB"/>
    <w:rsid w:val="007677B7"/>
    <w:rsid w:val="0078021C"/>
    <w:rsid w:val="00792503"/>
    <w:rsid w:val="007A02AB"/>
    <w:rsid w:val="007B3DAB"/>
    <w:rsid w:val="007B47F4"/>
    <w:rsid w:val="007B543B"/>
    <w:rsid w:val="007C0541"/>
    <w:rsid w:val="007C5FEF"/>
    <w:rsid w:val="007C7D9D"/>
    <w:rsid w:val="007D0600"/>
    <w:rsid w:val="007F360C"/>
    <w:rsid w:val="00800300"/>
    <w:rsid w:val="00801F09"/>
    <w:rsid w:val="0080309B"/>
    <w:rsid w:val="00803482"/>
    <w:rsid w:val="00830A70"/>
    <w:rsid w:val="00834FE5"/>
    <w:rsid w:val="00853894"/>
    <w:rsid w:val="0087140D"/>
    <w:rsid w:val="008741BB"/>
    <w:rsid w:val="00876027"/>
    <w:rsid w:val="00880C1E"/>
    <w:rsid w:val="00891619"/>
    <w:rsid w:val="008972D2"/>
    <w:rsid w:val="008A5676"/>
    <w:rsid w:val="008B1E0A"/>
    <w:rsid w:val="008B47AB"/>
    <w:rsid w:val="008D44AC"/>
    <w:rsid w:val="008D48B5"/>
    <w:rsid w:val="008E095B"/>
    <w:rsid w:val="008F6E42"/>
    <w:rsid w:val="00900BBA"/>
    <w:rsid w:val="00904ECD"/>
    <w:rsid w:val="00905A45"/>
    <w:rsid w:val="009134A3"/>
    <w:rsid w:val="00934569"/>
    <w:rsid w:val="0094342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12755"/>
    <w:rsid w:val="00A21001"/>
    <w:rsid w:val="00A25971"/>
    <w:rsid w:val="00A37A46"/>
    <w:rsid w:val="00A45AA1"/>
    <w:rsid w:val="00A46220"/>
    <w:rsid w:val="00A51718"/>
    <w:rsid w:val="00A53E0B"/>
    <w:rsid w:val="00A54EBF"/>
    <w:rsid w:val="00A631E5"/>
    <w:rsid w:val="00A63B1F"/>
    <w:rsid w:val="00A81710"/>
    <w:rsid w:val="00A8790F"/>
    <w:rsid w:val="00A95D9B"/>
    <w:rsid w:val="00AA1068"/>
    <w:rsid w:val="00AA1E4E"/>
    <w:rsid w:val="00AD2F4F"/>
    <w:rsid w:val="00AE3F3C"/>
    <w:rsid w:val="00AE3F78"/>
    <w:rsid w:val="00AF10ED"/>
    <w:rsid w:val="00AF43CB"/>
    <w:rsid w:val="00B40778"/>
    <w:rsid w:val="00B41E11"/>
    <w:rsid w:val="00B4202B"/>
    <w:rsid w:val="00B42DB4"/>
    <w:rsid w:val="00B44AD7"/>
    <w:rsid w:val="00B45A5B"/>
    <w:rsid w:val="00B5240A"/>
    <w:rsid w:val="00B560EA"/>
    <w:rsid w:val="00B646F8"/>
    <w:rsid w:val="00B8715F"/>
    <w:rsid w:val="00B92795"/>
    <w:rsid w:val="00B928F3"/>
    <w:rsid w:val="00B97A2D"/>
    <w:rsid w:val="00BB0027"/>
    <w:rsid w:val="00BD33C3"/>
    <w:rsid w:val="00BD79CC"/>
    <w:rsid w:val="00BE238C"/>
    <w:rsid w:val="00BF2DB9"/>
    <w:rsid w:val="00BF413F"/>
    <w:rsid w:val="00BF630A"/>
    <w:rsid w:val="00C047D7"/>
    <w:rsid w:val="00C047E3"/>
    <w:rsid w:val="00C1676B"/>
    <w:rsid w:val="00C23067"/>
    <w:rsid w:val="00C233BB"/>
    <w:rsid w:val="00C24D4E"/>
    <w:rsid w:val="00C43500"/>
    <w:rsid w:val="00C55741"/>
    <w:rsid w:val="00C65FC8"/>
    <w:rsid w:val="00C81B55"/>
    <w:rsid w:val="00CB705B"/>
    <w:rsid w:val="00CC2F59"/>
    <w:rsid w:val="00CD0950"/>
    <w:rsid w:val="00CD3668"/>
    <w:rsid w:val="00CF5451"/>
    <w:rsid w:val="00D06E18"/>
    <w:rsid w:val="00D07521"/>
    <w:rsid w:val="00D16E62"/>
    <w:rsid w:val="00D21F8E"/>
    <w:rsid w:val="00D22D49"/>
    <w:rsid w:val="00D2488E"/>
    <w:rsid w:val="00D24A43"/>
    <w:rsid w:val="00D31071"/>
    <w:rsid w:val="00D32883"/>
    <w:rsid w:val="00D43B89"/>
    <w:rsid w:val="00D85DA0"/>
    <w:rsid w:val="00D87536"/>
    <w:rsid w:val="00D94FF2"/>
    <w:rsid w:val="00DD4BFA"/>
    <w:rsid w:val="00DE0E03"/>
    <w:rsid w:val="00DF3D9D"/>
    <w:rsid w:val="00DF4057"/>
    <w:rsid w:val="00E00C08"/>
    <w:rsid w:val="00E01ABB"/>
    <w:rsid w:val="00E0676E"/>
    <w:rsid w:val="00E26435"/>
    <w:rsid w:val="00E31D6F"/>
    <w:rsid w:val="00E33799"/>
    <w:rsid w:val="00E40529"/>
    <w:rsid w:val="00E4054A"/>
    <w:rsid w:val="00E50A4E"/>
    <w:rsid w:val="00E57EB9"/>
    <w:rsid w:val="00E66823"/>
    <w:rsid w:val="00E70713"/>
    <w:rsid w:val="00E91E30"/>
    <w:rsid w:val="00EA593C"/>
    <w:rsid w:val="00EA65E3"/>
    <w:rsid w:val="00EB562F"/>
    <w:rsid w:val="00EC3E1E"/>
    <w:rsid w:val="00ED450F"/>
    <w:rsid w:val="00F05B6F"/>
    <w:rsid w:val="00F27C29"/>
    <w:rsid w:val="00F31BC4"/>
    <w:rsid w:val="00F36CA7"/>
    <w:rsid w:val="00F37384"/>
    <w:rsid w:val="00F44871"/>
    <w:rsid w:val="00F4790F"/>
    <w:rsid w:val="00F575CB"/>
    <w:rsid w:val="00F61A71"/>
    <w:rsid w:val="00F62FC4"/>
    <w:rsid w:val="00F63548"/>
    <w:rsid w:val="00F7729A"/>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6DFC8F"/>
  <w15:docId w15:val="{C5772411-65DA-4D03-A57B-1151EFF1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A4E"/>
    <w:pPr>
      <w:spacing w:after="260"/>
    </w:pPr>
    <w:rPr>
      <w:rFonts w:ascii="Georgia" w:eastAsia="Cambria" w:hAnsi="Georgia"/>
      <w:szCs w:val="24"/>
      <w:lang w:eastAsia="en-US"/>
    </w:rPr>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Kommentarsreferens">
    <w:name w:val="annotation reference"/>
    <w:basedOn w:val="Standardstycketeckensnitt"/>
    <w:semiHidden/>
    <w:unhideWhenUsed/>
    <w:rsid w:val="00E50A4E"/>
    <w:rPr>
      <w:sz w:val="16"/>
      <w:szCs w:val="16"/>
    </w:rPr>
  </w:style>
  <w:style w:type="paragraph" w:styleId="Kommentarer">
    <w:name w:val="annotation text"/>
    <w:basedOn w:val="Normal"/>
    <w:link w:val="KommentarerChar"/>
    <w:unhideWhenUsed/>
    <w:rsid w:val="00E50A4E"/>
    <w:pPr>
      <w:spacing w:line="240" w:lineRule="auto"/>
    </w:pPr>
    <w:rPr>
      <w:szCs w:val="20"/>
    </w:rPr>
  </w:style>
  <w:style w:type="character" w:customStyle="1" w:styleId="KommentarerChar">
    <w:name w:val="Kommentarer Char"/>
    <w:basedOn w:val="Standardstycketeckensnitt"/>
    <w:link w:val="Kommentarer"/>
    <w:rsid w:val="00E50A4E"/>
    <w:rPr>
      <w:rFonts w:ascii="Georgia" w:eastAsia="Cambria" w:hAnsi="Georgia"/>
      <w:lang w:eastAsia="en-US"/>
    </w:rPr>
  </w:style>
  <w:style w:type="paragraph" w:styleId="Kommentarsmne">
    <w:name w:val="annotation subject"/>
    <w:basedOn w:val="Kommentarer"/>
    <w:next w:val="Kommentarer"/>
    <w:link w:val="KommentarsmneChar"/>
    <w:semiHidden/>
    <w:unhideWhenUsed/>
    <w:rsid w:val="00E50A4E"/>
    <w:rPr>
      <w:b/>
      <w:bCs/>
    </w:rPr>
  </w:style>
  <w:style w:type="character" w:customStyle="1" w:styleId="KommentarsmneChar">
    <w:name w:val="Kommentarsämne Char"/>
    <w:basedOn w:val="KommentarerChar"/>
    <w:link w:val="Kommentarsmne"/>
    <w:semiHidden/>
    <w:rsid w:val="00E50A4E"/>
    <w:rPr>
      <w:rFonts w:ascii="Georgia" w:eastAsia="Cambr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F75E-AEA3-4AEE-8416-52984179DE2D}">
  <ds:schemaRefs>
    <ds:schemaRef ds:uri="http://schemas.openxmlformats.org/officeDocument/2006/bibliography"/>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Dokument umu SE v01</Template>
  <TotalTime>9</TotalTime>
  <Pages>4</Pages>
  <Words>1280</Words>
  <Characters>6788</Characters>
  <Application>Microsoft Office Word</Application>
  <DocSecurity>8</DocSecurity>
  <Lines>56</Lines>
  <Paragraphs>16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Chatarina Larson</dc:creator>
  <cp:lastModifiedBy>Therese Holmgren</cp:lastModifiedBy>
  <cp:revision>4</cp:revision>
  <cp:lastPrinted>2019-12-05T09:50:00Z</cp:lastPrinted>
  <dcterms:created xsi:type="dcterms:W3CDTF">2023-09-22T09:39:00Z</dcterms:created>
  <dcterms:modified xsi:type="dcterms:W3CDTF">2023-09-22T11:07:00Z</dcterms:modified>
</cp:coreProperties>
</file>